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CA" w:rsidRPr="00054151" w:rsidRDefault="00D06F52" w:rsidP="00D06F52">
      <w:pPr>
        <w:pStyle w:val="berschrift3"/>
        <w:numPr>
          <w:ilvl w:val="0"/>
          <w:numId w:val="0"/>
        </w:numPr>
      </w:pPr>
      <w:bookmarkStart w:id="0" w:name="_Ref462131563"/>
      <w:bookmarkStart w:id="1" w:name="_Toc494289268"/>
      <w:r>
        <w:t xml:space="preserve">12.1.3 </w:t>
      </w:r>
      <w:r w:rsidR="00D663CB" w:rsidRPr="00054151">
        <w:t>S</w:t>
      </w:r>
      <w:r w:rsidR="005520CA" w:rsidRPr="00054151">
        <w:t>chreiben für die StVO-Anordnung</w:t>
      </w:r>
      <w:bookmarkEnd w:id="0"/>
      <w:bookmarkEnd w:id="1"/>
    </w:p>
    <w:p w:rsidR="00004E28" w:rsidRPr="00054151" w:rsidRDefault="001C4CA9" w:rsidP="001C4CA9">
      <w:pPr>
        <w:pStyle w:val="HBRAnlTextmittigfettMUSTER"/>
      </w:pPr>
      <w:r w:rsidRPr="00054151">
        <w:t>- MUSTER -</w:t>
      </w:r>
    </w:p>
    <w:p w:rsidR="00547119" w:rsidRPr="00054151" w:rsidRDefault="00700BF4" w:rsidP="005D2732">
      <w:pPr>
        <w:pStyle w:val="HBRAnlText"/>
      </w:pPr>
      <w:r w:rsidRPr="00054151">
        <w:t>Gemäß § 44 in Verbindung mit § 45 </w:t>
      </w:r>
      <w:r w:rsidR="00547119" w:rsidRPr="00054151">
        <w:t xml:space="preserve">StVO ordne ich hiermit die wegweisende Beschilderung des </w:t>
      </w:r>
      <w:r w:rsidR="00DD57F4" w:rsidRPr="00054151">
        <w:rPr>
          <w:i/>
        </w:rPr>
        <w:t>[…Name R</w:t>
      </w:r>
      <w:r w:rsidR="00547119" w:rsidRPr="00054151">
        <w:rPr>
          <w:i/>
        </w:rPr>
        <w:t>adweg/</w:t>
      </w:r>
      <w:r w:rsidR="00DD57F4" w:rsidRPr="00054151">
        <w:rPr>
          <w:i/>
        </w:rPr>
        <w:t>Radnetz]</w:t>
      </w:r>
      <w:r w:rsidR="00547119" w:rsidRPr="00054151">
        <w:t xml:space="preserve"> auf der Grundlage des mit den Straßenverkehrs- und Anordnungsbehörden sowie den Straßenbaulastträgern und der Polizei abgestimmten Wegweisungska</w:t>
      </w:r>
      <w:r w:rsidR="00224AE9" w:rsidRPr="00054151">
        <w:t xml:space="preserve">tasters an. Das Kataster </w:t>
      </w:r>
      <w:r w:rsidR="00DD57F4" w:rsidRPr="00054151">
        <w:t xml:space="preserve">mit Stand vom </w:t>
      </w:r>
      <w:r w:rsidR="00DD57F4" w:rsidRPr="00054151">
        <w:rPr>
          <w:i/>
        </w:rPr>
        <w:t>[...Datum]</w:t>
      </w:r>
      <w:r w:rsidR="00547119" w:rsidRPr="00054151">
        <w:t xml:space="preserve"> wird dam</w:t>
      </w:r>
      <w:r w:rsidR="00146119" w:rsidRPr="00054151">
        <w:t>it Gegenstand dieser Anordnung.</w:t>
      </w:r>
    </w:p>
    <w:p w:rsidR="00547119" w:rsidRPr="00054151" w:rsidRDefault="00547119" w:rsidP="005D2732">
      <w:pPr>
        <w:pStyle w:val="HBRAnlText"/>
      </w:pPr>
      <w:r w:rsidRPr="00054151">
        <w:t>Das Kataster wird allen zuständigen Behörden in geeigneter Form, z.B. auszugsweise für den jeweiligen Zuständigkeitsbereich, zur Verfügung gestellt.</w:t>
      </w:r>
    </w:p>
    <w:p w:rsidR="00547119" w:rsidRPr="00054151" w:rsidRDefault="00547119" w:rsidP="005D2732">
      <w:pPr>
        <w:pStyle w:val="HBRAnlText"/>
      </w:pPr>
      <w:r w:rsidRPr="00054151">
        <w:t>Änderungen und Ergänzungen, sind zukünftig durch die lokal zuständigen Straßenverkehrs- und Anord</w:t>
      </w:r>
      <w:r w:rsidR="00146119" w:rsidRPr="00054151">
        <w:t>nungsbehörden anzuordnen.</w:t>
      </w:r>
    </w:p>
    <w:p w:rsidR="00547119" w:rsidRPr="00054151" w:rsidRDefault="00547119" w:rsidP="005D2732">
      <w:pPr>
        <w:pStyle w:val="HBRAnlText"/>
      </w:pPr>
      <w:r w:rsidRPr="00054151">
        <w:t>Sollten sich dagegen während der Bauausführung Änderungen ergeben, so sind hierfür zunächst keine Einzelanordnungen erforderlich. Diese Änderungen sind ausdrücklich durch diese Gesamtanordnung für die Erstinstallation abgedeckt. Dennoch ist in diesen Fällen selbstverständlich die Abstimmung aller Beteiligten vor Ort erforderlich. Diese Änderungen sind in geeigneter Art und Weise zu dokumentieren und mir mitzuteilen. Sie werden dann Gegenstand des Bestandskatasters und damit dieser verkehrsbehördlichen Anordnung.</w:t>
      </w:r>
    </w:p>
    <w:p w:rsidR="005520CA" w:rsidRPr="00054151" w:rsidRDefault="005520CA" w:rsidP="005D2732">
      <w:pPr>
        <w:pStyle w:val="HBRAnlText"/>
      </w:pPr>
      <w:r w:rsidRPr="00054151">
        <w:t>...</w:t>
      </w:r>
    </w:p>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275"/>
        <w:gridCol w:w="3958"/>
      </w:tblGrid>
      <w:tr w:rsidR="000A2B4A" w:rsidRPr="00054151" w:rsidTr="000A2B4A">
        <w:tc>
          <w:tcPr>
            <w:tcW w:w="4395" w:type="dxa"/>
          </w:tcPr>
          <w:p w:rsidR="000A2B4A" w:rsidRPr="00054151" w:rsidRDefault="00DD57F4" w:rsidP="005D2732">
            <w:pPr>
              <w:pStyle w:val="HBRAnlText"/>
              <w:tabs>
                <w:tab w:val="left" w:pos="5760"/>
              </w:tabs>
              <w:rPr>
                <w:i/>
              </w:rPr>
            </w:pPr>
            <w:r w:rsidRPr="00054151">
              <w:rPr>
                <w:i/>
              </w:rPr>
              <w:t>[...</w:t>
            </w:r>
            <w:r w:rsidR="000A2B4A" w:rsidRPr="00054151">
              <w:rPr>
                <w:i/>
              </w:rPr>
              <w:t>Ort, Datum</w:t>
            </w:r>
            <w:r w:rsidRPr="00054151">
              <w:rPr>
                <w:i/>
              </w:rPr>
              <w:t>]</w:t>
            </w:r>
          </w:p>
        </w:tc>
        <w:tc>
          <w:tcPr>
            <w:tcW w:w="1275" w:type="dxa"/>
          </w:tcPr>
          <w:p w:rsidR="000A2B4A" w:rsidRPr="00054151" w:rsidRDefault="000A2B4A" w:rsidP="005D2732">
            <w:pPr>
              <w:pStyle w:val="HBRAnlText"/>
            </w:pPr>
          </w:p>
        </w:tc>
        <w:tc>
          <w:tcPr>
            <w:tcW w:w="3958" w:type="dxa"/>
          </w:tcPr>
          <w:p w:rsidR="000A2B4A" w:rsidRPr="00054151" w:rsidRDefault="000A2B4A" w:rsidP="005D2732">
            <w:pPr>
              <w:pStyle w:val="HBRAnlText"/>
              <w:tabs>
                <w:tab w:val="left" w:pos="5760"/>
              </w:tabs>
            </w:pPr>
          </w:p>
        </w:tc>
      </w:tr>
      <w:tr w:rsidR="000A2B4A" w:rsidRPr="00054151" w:rsidTr="000A2B4A">
        <w:tc>
          <w:tcPr>
            <w:tcW w:w="4395" w:type="dxa"/>
            <w:tcBorders>
              <w:bottom w:val="single" w:sz="4" w:space="0" w:color="auto"/>
            </w:tcBorders>
          </w:tcPr>
          <w:p w:rsidR="000A2B4A" w:rsidRPr="00054151" w:rsidRDefault="000A2B4A" w:rsidP="005D2732">
            <w:pPr>
              <w:pStyle w:val="HBRAnlText"/>
              <w:tabs>
                <w:tab w:val="left" w:pos="5760"/>
              </w:tabs>
            </w:pPr>
          </w:p>
        </w:tc>
        <w:tc>
          <w:tcPr>
            <w:tcW w:w="1275" w:type="dxa"/>
            <w:tcBorders>
              <w:bottom w:val="single" w:sz="4" w:space="0" w:color="auto"/>
            </w:tcBorders>
          </w:tcPr>
          <w:p w:rsidR="000A2B4A" w:rsidRPr="00054151" w:rsidRDefault="000A2B4A" w:rsidP="005D2732">
            <w:pPr>
              <w:pStyle w:val="HBRAnlText"/>
            </w:pPr>
          </w:p>
        </w:tc>
        <w:tc>
          <w:tcPr>
            <w:tcW w:w="3958" w:type="dxa"/>
            <w:tcBorders>
              <w:bottom w:val="single" w:sz="4" w:space="0" w:color="auto"/>
            </w:tcBorders>
          </w:tcPr>
          <w:p w:rsidR="000A2B4A" w:rsidRPr="00054151" w:rsidRDefault="000A2B4A" w:rsidP="005D2732">
            <w:pPr>
              <w:pStyle w:val="HBRAnlText"/>
              <w:tabs>
                <w:tab w:val="left" w:pos="5760"/>
              </w:tabs>
            </w:pPr>
          </w:p>
        </w:tc>
      </w:tr>
      <w:tr w:rsidR="000A2B4A" w:rsidRPr="00054151" w:rsidTr="000A2B4A">
        <w:tc>
          <w:tcPr>
            <w:tcW w:w="4395" w:type="dxa"/>
            <w:tcBorders>
              <w:top w:val="single" w:sz="4" w:space="0" w:color="auto"/>
            </w:tcBorders>
          </w:tcPr>
          <w:p w:rsidR="000A2B4A" w:rsidRPr="00054151" w:rsidRDefault="00DD57F4" w:rsidP="005D2732">
            <w:pPr>
              <w:pStyle w:val="HBRAnlText"/>
              <w:tabs>
                <w:tab w:val="left" w:pos="5760"/>
              </w:tabs>
              <w:rPr>
                <w:i/>
              </w:rPr>
            </w:pPr>
            <w:r w:rsidRPr="00054151">
              <w:rPr>
                <w:i/>
              </w:rPr>
              <w:t>[...</w:t>
            </w:r>
            <w:r w:rsidR="000A2B4A" w:rsidRPr="00054151">
              <w:rPr>
                <w:i/>
              </w:rPr>
              <w:t>Unterschrif</w:t>
            </w:r>
            <w:r w:rsidR="007F709D" w:rsidRPr="00054151">
              <w:rPr>
                <w:i/>
              </w:rPr>
              <w:t>t</w:t>
            </w:r>
            <w:r w:rsidR="007F709D" w:rsidRPr="00054151">
              <w:rPr>
                <w:i/>
              </w:rPr>
              <w:br/>
              <w:t xml:space="preserve">für die </w:t>
            </w:r>
            <w:r w:rsidR="000A2B4A" w:rsidRPr="00054151">
              <w:rPr>
                <w:i/>
              </w:rPr>
              <w:t>Straßenverkehrsbehörde</w:t>
            </w:r>
            <w:r w:rsidRPr="00054151">
              <w:rPr>
                <w:i/>
              </w:rPr>
              <w:t>]</w:t>
            </w:r>
          </w:p>
        </w:tc>
        <w:tc>
          <w:tcPr>
            <w:tcW w:w="1275" w:type="dxa"/>
            <w:tcBorders>
              <w:top w:val="single" w:sz="4" w:space="0" w:color="auto"/>
            </w:tcBorders>
          </w:tcPr>
          <w:p w:rsidR="000A2B4A" w:rsidRPr="00054151" w:rsidRDefault="000A2B4A" w:rsidP="005D2732">
            <w:pPr>
              <w:pStyle w:val="HBRAnlText"/>
            </w:pPr>
          </w:p>
        </w:tc>
        <w:tc>
          <w:tcPr>
            <w:tcW w:w="3958" w:type="dxa"/>
            <w:tcBorders>
              <w:top w:val="single" w:sz="4" w:space="0" w:color="auto"/>
            </w:tcBorders>
          </w:tcPr>
          <w:p w:rsidR="000A2B4A" w:rsidRPr="00054151" w:rsidRDefault="000A2B4A" w:rsidP="005D2732">
            <w:pPr>
              <w:pStyle w:val="HBRAnlText"/>
              <w:tabs>
                <w:tab w:val="left" w:pos="5760"/>
              </w:tabs>
            </w:pPr>
          </w:p>
        </w:tc>
      </w:tr>
    </w:tbl>
    <w:p w:rsidR="005520CA" w:rsidRPr="00054151" w:rsidRDefault="005520CA" w:rsidP="005D2732">
      <w:pPr>
        <w:pStyle w:val="HBRAnlText"/>
      </w:pPr>
    </w:p>
    <w:p w:rsidR="005520CA" w:rsidRPr="00054151" w:rsidRDefault="005520CA" w:rsidP="005D2732">
      <w:pPr>
        <w:pStyle w:val="HBRAnlTextfettlinks"/>
      </w:pPr>
      <w:r w:rsidRPr="00054151">
        <w:t>Verteiler:</w:t>
      </w:r>
    </w:p>
    <w:p w:rsidR="005520CA" w:rsidRPr="00054151" w:rsidRDefault="00D663CB" w:rsidP="005D2732">
      <w:pPr>
        <w:pStyle w:val="HBRAnlText"/>
      </w:pPr>
      <w:r w:rsidRPr="00054151">
        <w:t>- Baulastträger (Kommunen, Kreise, Regionalniederlassung Landesbetrieb Straßenbau NRW)</w:t>
      </w:r>
      <w:r w:rsidR="00FE09F3" w:rsidRPr="00054151">
        <w:tab/>
      </w:r>
      <w:r w:rsidRPr="00054151">
        <w:br/>
        <w:t>- Polizei</w:t>
      </w:r>
      <w:r w:rsidR="00FE09F3" w:rsidRPr="00054151">
        <w:tab/>
      </w:r>
      <w:r w:rsidR="00FE09F3" w:rsidRPr="00054151">
        <w:br/>
      </w:r>
      <w:r w:rsidRPr="00054151">
        <w:t xml:space="preserve">- </w:t>
      </w:r>
      <w:r w:rsidR="005520CA" w:rsidRPr="00054151">
        <w:t>Betriebssi</w:t>
      </w:r>
      <w:r w:rsidRPr="00054151">
        <w:t>tz Landesbetrieb Straßenbau NRW</w:t>
      </w:r>
      <w:r w:rsidR="00FE09F3" w:rsidRPr="00054151">
        <w:tab/>
      </w:r>
      <w:r w:rsidR="00FE09F3" w:rsidRPr="00054151">
        <w:br/>
      </w:r>
      <w:r w:rsidRPr="00054151">
        <w:t xml:space="preserve">- </w:t>
      </w:r>
      <w:r w:rsidR="005520CA" w:rsidRPr="00054151">
        <w:t>zuständige Bezirksregierung</w:t>
      </w:r>
    </w:p>
    <w:p w:rsidR="00C22DD5" w:rsidRPr="00054151" w:rsidRDefault="00C22DD5" w:rsidP="005D2732">
      <w:pPr>
        <w:rPr>
          <w:rFonts w:ascii="Arial" w:hAnsi="Arial"/>
          <w:sz w:val="20"/>
          <w:szCs w:val="20"/>
        </w:rPr>
      </w:pPr>
    </w:p>
    <w:sectPr w:rsidR="00C22DD5" w:rsidRPr="00054151" w:rsidSect="00054151">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64" w:rsidRDefault="00196864">
      <w:r>
        <w:separator/>
      </w:r>
    </w:p>
  </w:endnote>
  <w:endnote w:type="continuationSeparator" w:id="0">
    <w:p w:rsidR="00196864" w:rsidRDefault="001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Md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E2" w:rsidRDefault="00DC5F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51" w:rsidRDefault="00054151" w:rsidP="00054151">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E2" w:rsidRDefault="00DC5F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64" w:rsidRDefault="00196864">
      <w:r>
        <w:separator/>
      </w:r>
    </w:p>
  </w:footnote>
  <w:footnote w:type="continuationSeparator" w:id="0">
    <w:p w:rsidR="00196864" w:rsidRDefault="001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E2" w:rsidRDefault="00DC5F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64" w:rsidRPr="00D10E9C" w:rsidRDefault="00196864" w:rsidP="00C44265">
    <w:pPr>
      <w:pStyle w:val="HBRKopfzeileerste"/>
      <w:rPr>
        <w:rStyle w:val="Seitenzahl"/>
        <w:sz w:val="20"/>
        <w:szCs w:val="20"/>
      </w:rPr>
    </w:pPr>
    <w:r>
      <w:rPr>
        <w:noProof/>
      </w:rPr>
      <w:drawing>
        <wp:anchor distT="0" distB="0" distL="114300" distR="114300" simplePos="0" relativeHeight="251735552" behindDoc="0" locked="1" layoutInCell="1" allowOverlap="1" wp14:anchorId="2C70EFB9" wp14:editId="03A94515">
          <wp:simplePos x="0" y="0"/>
          <wp:positionH relativeFrom="page">
            <wp:posOffset>720090</wp:posOffset>
          </wp:positionH>
          <wp:positionV relativeFrom="page">
            <wp:posOffset>269240</wp:posOffset>
          </wp:positionV>
          <wp:extent cx="1065600" cy="532800"/>
          <wp:effectExtent l="0" t="0" r="1270"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532800"/>
                  </a:xfrm>
                  <a:prstGeom prst="rect">
                    <a:avLst/>
                  </a:prstGeom>
                </pic:spPr>
              </pic:pic>
            </a:graphicData>
          </a:graphic>
          <wp14:sizeRelH relativeFrom="margin">
            <wp14:pctWidth>0</wp14:pctWidth>
          </wp14:sizeRelH>
          <wp14:sizeRelV relativeFrom="margin">
            <wp14:pctHeight>0</wp14:pctHeight>
          </wp14:sizeRelV>
        </wp:anchor>
      </w:drawing>
    </w:r>
    <w:r w:rsidRPr="00D10E9C">
      <w:t xml:space="preserve">Kapitel </w:t>
    </w:r>
    <w:r>
      <w:fldChar w:fldCharType="begin"/>
    </w:r>
    <w:r>
      <w:instrText xml:space="preserve"> REF _Ref115256742 \r \h </w:instrText>
    </w:r>
    <w:r>
      <w:fldChar w:fldCharType="separate"/>
    </w:r>
    <w:r>
      <w:t>12</w:t>
    </w:r>
    <w:r>
      <w:fldChar w:fldCharType="end"/>
    </w:r>
    <w:bookmarkStart w:id="2" w:name="_GoBack"/>
    <w:bookmarkEnd w:id="2"/>
  </w:p>
  <w:p w:rsidR="00196864" w:rsidRDefault="00196864" w:rsidP="00C44265">
    <w:pPr>
      <w:pStyle w:val="HBRKopfzeilemitte"/>
    </w:pPr>
    <w:r>
      <w:fldChar w:fldCharType="begin"/>
    </w:r>
    <w:r>
      <w:instrText xml:space="preserve"> REF _Ref115256750 \h  \* MERGEFORMAT </w:instrText>
    </w:r>
    <w:r>
      <w:fldChar w:fldCharType="separate"/>
    </w:r>
    <w:r w:rsidRPr="00B424E8">
      <w:t>Unterlagen für die Realisierung der Wegweisung</w:t>
    </w:r>
    <w:r>
      <w:fldChar w:fldCharType="end"/>
    </w:r>
  </w:p>
  <w:p w:rsidR="00196864" w:rsidRPr="00D10E9C" w:rsidRDefault="00196864" w:rsidP="00C44265">
    <w:pPr>
      <w:pStyle w:val="HBRKopfzeileletzte"/>
    </w:pPr>
    <w:r w:rsidRPr="007A44E5">
      <w:t>Stand</w:t>
    </w:r>
    <w:r>
      <w:t xml:space="preserve"> </w:t>
    </w:r>
    <w:r w:rsidR="00054151">
      <w:t>September</w:t>
    </w:r>
    <w: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E2" w:rsidRDefault="00DC5F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76E16"/>
    <w:multiLevelType w:val="hybridMultilevel"/>
    <w:tmpl w:val="3732D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705B73"/>
    <w:multiLevelType w:val="hybridMultilevel"/>
    <w:tmpl w:val="419C534C"/>
    <w:lvl w:ilvl="0" w:tplc="D0F00132">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6164D"/>
    <w:multiLevelType w:val="multilevel"/>
    <w:tmpl w:val="06786C8C"/>
    <w:numStyleLink w:val="FormatvorlageNummerierteListe"/>
  </w:abstractNum>
  <w:abstractNum w:abstractNumId="13" w15:restartNumberingAfterBreak="0">
    <w:nsid w:val="1C50505D"/>
    <w:multiLevelType w:val="hybridMultilevel"/>
    <w:tmpl w:val="A900FE9A"/>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77FBA"/>
    <w:multiLevelType w:val="hybridMultilevel"/>
    <w:tmpl w:val="D05CF6A2"/>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3EB31E2"/>
    <w:multiLevelType w:val="hybridMultilevel"/>
    <w:tmpl w:val="EE641F18"/>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8F03DF3"/>
    <w:multiLevelType w:val="multilevel"/>
    <w:tmpl w:val="317001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903CDA"/>
    <w:multiLevelType w:val="hybridMultilevel"/>
    <w:tmpl w:val="5D9E0612"/>
    <w:lvl w:ilvl="0" w:tplc="04070005">
      <w:start w:val="1"/>
      <w:numFmt w:val="bullet"/>
      <w:lvlText w:val=""/>
      <w:lvlJc w:val="left"/>
      <w:pPr>
        <w:tabs>
          <w:tab w:val="num" w:pos="1065"/>
        </w:tabs>
        <w:ind w:left="1065" w:hanging="360"/>
      </w:pPr>
      <w:rPr>
        <w:rFonts w:ascii="Wingdings" w:hAnsi="Wingdings"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17D3347"/>
    <w:multiLevelType w:val="hybridMultilevel"/>
    <w:tmpl w:val="6026FC3E"/>
    <w:lvl w:ilvl="0" w:tplc="5F5255F8">
      <w:start w:val="3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E86C97"/>
    <w:multiLevelType w:val="multilevel"/>
    <w:tmpl w:val="4874F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1F0054"/>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E2D4E5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0F40E3"/>
    <w:multiLevelType w:val="hybridMultilevel"/>
    <w:tmpl w:val="326EFAA2"/>
    <w:lvl w:ilvl="0" w:tplc="585E9980">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7"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9E5C10"/>
    <w:multiLevelType w:val="hybridMultilevel"/>
    <w:tmpl w:val="197C0910"/>
    <w:lvl w:ilvl="0" w:tplc="FD6A7938">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D1A2E"/>
    <w:multiLevelType w:val="hybridMultilevel"/>
    <w:tmpl w:val="C0D6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CE077B"/>
    <w:multiLevelType w:val="multilevel"/>
    <w:tmpl w:val="03540E3C"/>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5D1946A2"/>
    <w:multiLevelType w:val="hybridMultilevel"/>
    <w:tmpl w:val="CEBA2BDE"/>
    <w:lvl w:ilvl="0" w:tplc="44AE282E">
      <w:start w:val="1"/>
      <w:numFmt w:val="decimal"/>
      <w:pStyle w:val="HBRTitelKapInhaltsverz1"/>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3D11DB7"/>
    <w:multiLevelType w:val="multilevel"/>
    <w:tmpl w:val="333CD1E6"/>
    <w:lvl w:ilvl="0">
      <w:numFmt w:val="bullet"/>
      <w:lvlText w:val="-"/>
      <w:lvlJc w:val="left"/>
      <w:pPr>
        <w:tabs>
          <w:tab w:val="num" w:pos="5400"/>
        </w:tabs>
        <w:ind w:left="532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B139C"/>
    <w:multiLevelType w:val="hybridMultilevel"/>
    <w:tmpl w:val="D7AA3734"/>
    <w:lvl w:ilvl="0" w:tplc="9F867B40">
      <w:numFmt w:val="decimal"/>
      <w:lvlText w:val="%1."/>
      <w:lvlJc w:val="left"/>
      <w:pPr>
        <w:tabs>
          <w:tab w:val="num" w:pos="1770"/>
        </w:tabs>
        <w:ind w:left="1770" w:hanging="14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2A4315"/>
    <w:multiLevelType w:val="multilevel"/>
    <w:tmpl w:val="8A905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614A2A"/>
    <w:multiLevelType w:val="multilevel"/>
    <w:tmpl w:val="30C2C81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5CA21DA"/>
    <w:multiLevelType w:val="hybridMultilevel"/>
    <w:tmpl w:val="3DE005EA"/>
    <w:lvl w:ilvl="0" w:tplc="04C67DBE">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0" w15:restartNumberingAfterBreak="0">
    <w:nsid w:val="791F6A8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4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25"/>
  </w:num>
  <w:num w:numId="17">
    <w:abstractNumId w:val="24"/>
  </w:num>
  <w:num w:numId="18">
    <w:abstractNumId w:val="17"/>
  </w:num>
  <w:num w:numId="19">
    <w:abstractNumId w:val="27"/>
  </w:num>
  <w:num w:numId="20">
    <w:abstractNumId w:val="32"/>
  </w:num>
  <w:num w:numId="21">
    <w:abstractNumId w:val="37"/>
  </w:num>
  <w:num w:numId="22">
    <w:abstractNumId w:val="12"/>
  </w:num>
  <w:num w:numId="23">
    <w:abstractNumId w:val="11"/>
  </w:num>
  <w:num w:numId="24">
    <w:abstractNumId w:val="26"/>
  </w:num>
  <w:num w:numId="25">
    <w:abstractNumId w:val="39"/>
  </w:num>
  <w:num w:numId="26">
    <w:abstractNumId w:val="21"/>
  </w:num>
  <w:num w:numId="27">
    <w:abstractNumId w:val="36"/>
  </w:num>
  <w:num w:numId="28">
    <w:abstractNumId w:val="19"/>
  </w:num>
  <w:num w:numId="29">
    <w:abstractNumId w:val="18"/>
  </w:num>
  <w:num w:numId="30">
    <w:abstractNumId w:val="15"/>
  </w:num>
  <w:num w:numId="31">
    <w:abstractNumId w:val="14"/>
  </w:num>
  <w:num w:numId="32">
    <w:abstractNumId w:val="13"/>
  </w:num>
  <w:num w:numId="33">
    <w:abstractNumId w:val="30"/>
  </w:num>
  <w:num w:numId="34">
    <w:abstractNumId w:val="30"/>
  </w:num>
  <w:num w:numId="35">
    <w:abstractNumId w:val="30"/>
  </w:num>
  <w:num w:numId="36">
    <w:abstractNumId w:val="31"/>
  </w:num>
  <w:num w:numId="37">
    <w:abstractNumId w:val="33"/>
  </w:num>
  <w:num w:numId="38">
    <w:abstractNumId w:val="22"/>
  </w:num>
  <w:num w:numId="39">
    <w:abstractNumId w:val="16"/>
  </w:num>
  <w:num w:numId="40">
    <w:abstractNumId w:val="34"/>
  </w:num>
  <w:num w:numId="41">
    <w:abstractNumId w:val="20"/>
  </w:num>
  <w:num w:numId="42">
    <w:abstractNumId w:val="38"/>
  </w:num>
  <w:num w:numId="43">
    <w:abstractNumId w:val="28"/>
  </w:num>
  <w:num w:numId="44">
    <w:abstractNumId w:val="28"/>
  </w:num>
  <w:num w:numId="45">
    <w:abstractNumId w:val="35"/>
  </w:num>
  <w:num w:numId="46">
    <w:abstractNumId w:val="10"/>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it-IT" w:vendorID="3" w:dllVersion="517"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142"/>
  <w:noPunctuationKerning/>
  <w:characterSpacingControl w:val="doNotCompress"/>
  <w:hdrShapeDefaults>
    <o:shapedefaults v:ext="edit" spidmax="144385" style="mso-position-vertical-relative:page" fill="f" fillcolor="white" stroke="f">
      <v:fill color="white" on="f"/>
      <v:stroke on="f"/>
      <o:colormru v:ext="edit" colors="yellow,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66"/>
    <w:rsid w:val="00000358"/>
    <w:rsid w:val="00000763"/>
    <w:rsid w:val="000009C9"/>
    <w:rsid w:val="00001A40"/>
    <w:rsid w:val="0000240E"/>
    <w:rsid w:val="0000350A"/>
    <w:rsid w:val="00004145"/>
    <w:rsid w:val="00004E28"/>
    <w:rsid w:val="00005944"/>
    <w:rsid w:val="00007999"/>
    <w:rsid w:val="000119DA"/>
    <w:rsid w:val="00011A33"/>
    <w:rsid w:val="000121DC"/>
    <w:rsid w:val="000130F0"/>
    <w:rsid w:val="00013453"/>
    <w:rsid w:val="00015336"/>
    <w:rsid w:val="00016D16"/>
    <w:rsid w:val="0002025E"/>
    <w:rsid w:val="000203C9"/>
    <w:rsid w:val="00020719"/>
    <w:rsid w:val="0002089B"/>
    <w:rsid w:val="000215F5"/>
    <w:rsid w:val="00022754"/>
    <w:rsid w:val="00022BA6"/>
    <w:rsid w:val="00023E8A"/>
    <w:rsid w:val="00025E69"/>
    <w:rsid w:val="00025F38"/>
    <w:rsid w:val="00025FF2"/>
    <w:rsid w:val="00026EC2"/>
    <w:rsid w:val="00027BE8"/>
    <w:rsid w:val="00027EAD"/>
    <w:rsid w:val="00030C80"/>
    <w:rsid w:val="00032EDC"/>
    <w:rsid w:val="00033FFE"/>
    <w:rsid w:val="00034E7B"/>
    <w:rsid w:val="000352D5"/>
    <w:rsid w:val="000373B5"/>
    <w:rsid w:val="0003797D"/>
    <w:rsid w:val="00037D3C"/>
    <w:rsid w:val="000418A3"/>
    <w:rsid w:val="000432FF"/>
    <w:rsid w:val="00044BF6"/>
    <w:rsid w:val="00047913"/>
    <w:rsid w:val="00047A18"/>
    <w:rsid w:val="000527DF"/>
    <w:rsid w:val="000527E6"/>
    <w:rsid w:val="00053236"/>
    <w:rsid w:val="00054151"/>
    <w:rsid w:val="0005531A"/>
    <w:rsid w:val="00055C51"/>
    <w:rsid w:val="000560EF"/>
    <w:rsid w:val="000569B7"/>
    <w:rsid w:val="00057661"/>
    <w:rsid w:val="000577B0"/>
    <w:rsid w:val="000604F1"/>
    <w:rsid w:val="000626AF"/>
    <w:rsid w:val="00063232"/>
    <w:rsid w:val="00063949"/>
    <w:rsid w:val="0006454D"/>
    <w:rsid w:val="000662FE"/>
    <w:rsid w:val="0006633B"/>
    <w:rsid w:val="0006689F"/>
    <w:rsid w:val="00067059"/>
    <w:rsid w:val="00067B25"/>
    <w:rsid w:val="00070EE5"/>
    <w:rsid w:val="0007283B"/>
    <w:rsid w:val="000728C4"/>
    <w:rsid w:val="000758CE"/>
    <w:rsid w:val="0007614C"/>
    <w:rsid w:val="0007690A"/>
    <w:rsid w:val="00080CB8"/>
    <w:rsid w:val="00080FA0"/>
    <w:rsid w:val="00081D68"/>
    <w:rsid w:val="00082B6E"/>
    <w:rsid w:val="000831D4"/>
    <w:rsid w:val="00084087"/>
    <w:rsid w:val="0008413D"/>
    <w:rsid w:val="00084162"/>
    <w:rsid w:val="0008503D"/>
    <w:rsid w:val="00085052"/>
    <w:rsid w:val="00085150"/>
    <w:rsid w:val="0008617A"/>
    <w:rsid w:val="00086196"/>
    <w:rsid w:val="000865C4"/>
    <w:rsid w:val="0008721B"/>
    <w:rsid w:val="000875DE"/>
    <w:rsid w:val="0009006C"/>
    <w:rsid w:val="000907D4"/>
    <w:rsid w:val="00090B9F"/>
    <w:rsid w:val="00090FBF"/>
    <w:rsid w:val="00091B15"/>
    <w:rsid w:val="0009361B"/>
    <w:rsid w:val="00095BBA"/>
    <w:rsid w:val="00096BFE"/>
    <w:rsid w:val="000971E7"/>
    <w:rsid w:val="000A0402"/>
    <w:rsid w:val="000A1EAD"/>
    <w:rsid w:val="000A2B4A"/>
    <w:rsid w:val="000A2BB4"/>
    <w:rsid w:val="000A3069"/>
    <w:rsid w:val="000A34EF"/>
    <w:rsid w:val="000A3A63"/>
    <w:rsid w:val="000A3B6B"/>
    <w:rsid w:val="000A3C12"/>
    <w:rsid w:val="000A4140"/>
    <w:rsid w:val="000A4B7F"/>
    <w:rsid w:val="000A4D63"/>
    <w:rsid w:val="000A4ECE"/>
    <w:rsid w:val="000A5072"/>
    <w:rsid w:val="000A5B23"/>
    <w:rsid w:val="000A69DC"/>
    <w:rsid w:val="000A745B"/>
    <w:rsid w:val="000B04BF"/>
    <w:rsid w:val="000B0B49"/>
    <w:rsid w:val="000B0EB5"/>
    <w:rsid w:val="000B1991"/>
    <w:rsid w:val="000B382D"/>
    <w:rsid w:val="000B3C78"/>
    <w:rsid w:val="000B604E"/>
    <w:rsid w:val="000C0064"/>
    <w:rsid w:val="000C2F6D"/>
    <w:rsid w:val="000C3894"/>
    <w:rsid w:val="000C3D24"/>
    <w:rsid w:val="000C45FE"/>
    <w:rsid w:val="000C616B"/>
    <w:rsid w:val="000C713A"/>
    <w:rsid w:val="000C73B4"/>
    <w:rsid w:val="000D0635"/>
    <w:rsid w:val="000D1B75"/>
    <w:rsid w:val="000D2725"/>
    <w:rsid w:val="000D2E4E"/>
    <w:rsid w:val="000D4070"/>
    <w:rsid w:val="000D42F0"/>
    <w:rsid w:val="000D4DC9"/>
    <w:rsid w:val="000D5DB9"/>
    <w:rsid w:val="000D7CBA"/>
    <w:rsid w:val="000E0088"/>
    <w:rsid w:val="000E0C33"/>
    <w:rsid w:val="000E1AAC"/>
    <w:rsid w:val="000E1B0F"/>
    <w:rsid w:val="000E1DCD"/>
    <w:rsid w:val="000E1F84"/>
    <w:rsid w:val="000E2DDF"/>
    <w:rsid w:val="000E36A8"/>
    <w:rsid w:val="000E5591"/>
    <w:rsid w:val="000E5783"/>
    <w:rsid w:val="000E633B"/>
    <w:rsid w:val="000E6810"/>
    <w:rsid w:val="000F08F3"/>
    <w:rsid w:val="000F0DC1"/>
    <w:rsid w:val="000F1D46"/>
    <w:rsid w:val="000F24BD"/>
    <w:rsid w:val="000F268B"/>
    <w:rsid w:val="000F335C"/>
    <w:rsid w:val="000F33E3"/>
    <w:rsid w:val="000F3BCD"/>
    <w:rsid w:val="000F490A"/>
    <w:rsid w:val="000F4E43"/>
    <w:rsid w:val="001001AA"/>
    <w:rsid w:val="001005F2"/>
    <w:rsid w:val="001017CE"/>
    <w:rsid w:val="00101C4A"/>
    <w:rsid w:val="00102452"/>
    <w:rsid w:val="00102F49"/>
    <w:rsid w:val="0010322E"/>
    <w:rsid w:val="00104EDF"/>
    <w:rsid w:val="001051C8"/>
    <w:rsid w:val="001069E1"/>
    <w:rsid w:val="00106EF4"/>
    <w:rsid w:val="001074AB"/>
    <w:rsid w:val="00107643"/>
    <w:rsid w:val="00107CBF"/>
    <w:rsid w:val="00110B1C"/>
    <w:rsid w:val="00110FFC"/>
    <w:rsid w:val="001118AE"/>
    <w:rsid w:val="001119A0"/>
    <w:rsid w:val="00111A2A"/>
    <w:rsid w:val="0011292D"/>
    <w:rsid w:val="00114151"/>
    <w:rsid w:val="00114CA7"/>
    <w:rsid w:val="001155B8"/>
    <w:rsid w:val="00115D96"/>
    <w:rsid w:val="00116136"/>
    <w:rsid w:val="00117619"/>
    <w:rsid w:val="001176A3"/>
    <w:rsid w:val="0012022C"/>
    <w:rsid w:val="00121CE8"/>
    <w:rsid w:val="00122A1B"/>
    <w:rsid w:val="001235AF"/>
    <w:rsid w:val="00123949"/>
    <w:rsid w:val="00124532"/>
    <w:rsid w:val="00124699"/>
    <w:rsid w:val="00124C85"/>
    <w:rsid w:val="00124CE4"/>
    <w:rsid w:val="00125D8B"/>
    <w:rsid w:val="00125DFB"/>
    <w:rsid w:val="0012621D"/>
    <w:rsid w:val="00126A3F"/>
    <w:rsid w:val="00126F7F"/>
    <w:rsid w:val="0012710F"/>
    <w:rsid w:val="0012760B"/>
    <w:rsid w:val="0013068D"/>
    <w:rsid w:val="00130FF4"/>
    <w:rsid w:val="001310FE"/>
    <w:rsid w:val="00131591"/>
    <w:rsid w:val="0013171B"/>
    <w:rsid w:val="0013244C"/>
    <w:rsid w:val="001335EE"/>
    <w:rsid w:val="001338F4"/>
    <w:rsid w:val="00133D78"/>
    <w:rsid w:val="00135327"/>
    <w:rsid w:val="00135B77"/>
    <w:rsid w:val="00135D2A"/>
    <w:rsid w:val="00136909"/>
    <w:rsid w:val="00136ABA"/>
    <w:rsid w:val="00142854"/>
    <w:rsid w:val="00142CEB"/>
    <w:rsid w:val="00143867"/>
    <w:rsid w:val="0014499E"/>
    <w:rsid w:val="00144C1A"/>
    <w:rsid w:val="00145E17"/>
    <w:rsid w:val="00146119"/>
    <w:rsid w:val="00147A98"/>
    <w:rsid w:val="001508A5"/>
    <w:rsid w:val="0015183A"/>
    <w:rsid w:val="001518AC"/>
    <w:rsid w:val="001520F2"/>
    <w:rsid w:val="001528B7"/>
    <w:rsid w:val="00152E31"/>
    <w:rsid w:val="001540D4"/>
    <w:rsid w:val="00154FDC"/>
    <w:rsid w:val="0015521F"/>
    <w:rsid w:val="00155315"/>
    <w:rsid w:val="00157325"/>
    <w:rsid w:val="0016112A"/>
    <w:rsid w:val="00161252"/>
    <w:rsid w:val="0016168D"/>
    <w:rsid w:val="00161B55"/>
    <w:rsid w:val="00162105"/>
    <w:rsid w:val="0016375F"/>
    <w:rsid w:val="0016427C"/>
    <w:rsid w:val="001652B5"/>
    <w:rsid w:val="00166033"/>
    <w:rsid w:val="00166EAA"/>
    <w:rsid w:val="00170884"/>
    <w:rsid w:val="00170C09"/>
    <w:rsid w:val="001714D4"/>
    <w:rsid w:val="0017154B"/>
    <w:rsid w:val="00175A70"/>
    <w:rsid w:val="00175EC3"/>
    <w:rsid w:val="00176EB8"/>
    <w:rsid w:val="0017707E"/>
    <w:rsid w:val="00177083"/>
    <w:rsid w:val="00177170"/>
    <w:rsid w:val="00177B12"/>
    <w:rsid w:val="00180BEC"/>
    <w:rsid w:val="00180D18"/>
    <w:rsid w:val="0018103D"/>
    <w:rsid w:val="001835A7"/>
    <w:rsid w:val="00183680"/>
    <w:rsid w:val="0018438A"/>
    <w:rsid w:val="00184D87"/>
    <w:rsid w:val="00185C42"/>
    <w:rsid w:val="00186BA7"/>
    <w:rsid w:val="00187FCF"/>
    <w:rsid w:val="0019000F"/>
    <w:rsid w:val="00190791"/>
    <w:rsid w:val="00190DB9"/>
    <w:rsid w:val="00191F5C"/>
    <w:rsid w:val="00192326"/>
    <w:rsid w:val="00192D60"/>
    <w:rsid w:val="00193E64"/>
    <w:rsid w:val="00194199"/>
    <w:rsid w:val="00195448"/>
    <w:rsid w:val="00196140"/>
    <w:rsid w:val="00196681"/>
    <w:rsid w:val="00196815"/>
    <w:rsid w:val="00196864"/>
    <w:rsid w:val="00197DC5"/>
    <w:rsid w:val="00197FAA"/>
    <w:rsid w:val="001A08B8"/>
    <w:rsid w:val="001A0950"/>
    <w:rsid w:val="001A2E2F"/>
    <w:rsid w:val="001A3EFC"/>
    <w:rsid w:val="001A4F6D"/>
    <w:rsid w:val="001A5401"/>
    <w:rsid w:val="001A5C8D"/>
    <w:rsid w:val="001A6311"/>
    <w:rsid w:val="001A64E4"/>
    <w:rsid w:val="001A67E0"/>
    <w:rsid w:val="001A6F21"/>
    <w:rsid w:val="001A7E4B"/>
    <w:rsid w:val="001B0361"/>
    <w:rsid w:val="001B4679"/>
    <w:rsid w:val="001B5439"/>
    <w:rsid w:val="001B5E10"/>
    <w:rsid w:val="001B6A7C"/>
    <w:rsid w:val="001B6E14"/>
    <w:rsid w:val="001B6F59"/>
    <w:rsid w:val="001C0F80"/>
    <w:rsid w:val="001C11AA"/>
    <w:rsid w:val="001C1484"/>
    <w:rsid w:val="001C22B7"/>
    <w:rsid w:val="001C3B4B"/>
    <w:rsid w:val="001C40E1"/>
    <w:rsid w:val="001C4CA9"/>
    <w:rsid w:val="001C5DBE"/>
    <w:rsid w:val="001C5E2C"/>
    <w:rsid w:val="001C5FAE"/>
    <w:rsid w:val="001C6344"/>
    <w:rsid w:val="001C6631"/>
    <w:rsid w:val="001C71DD"/>
    <w:rsid w:val="001C7371"/>
    <w:rsid w:val="001D275D"/>
    <w:rsid w:val="001D2BE9"/>
    <w:rsid w:val="001D4073"/>
    <w:rsid w:val="001D46CE"/>
    <w:rsid w:val="001D664C"/>
    <w:rsid w:val="001D73D3"/>
    <w:rsid w:val="001D7444"/>
    <w:rsid w:val="001D7E40"/>
    <w:rsid w:val="001E08B0"/>
    <w:rsid w:val="001E234B"/>
    <w:rsid w:val="001E300C"/>
    <w:rsid w:val="001E31ED"/>
    <w:rsid w:val="001E3758"/>
    <w:rsid w:val="001E4B5B"/>
    <w:rsid w:val="001E55CD"/>
    <w:rsid w:val="001E5A88"/>
    <w:rsid w:val="001E5BF5"/>
    <w:rsid w:val="001E6DE1"/>
    <w:rsid w:val="001E7772"/>
    <w:rsid w:val="001F042F"/>
    <w:rsid w:val="001F0E73"/>
    <w:rsid w:val="001F234A"/>
    <w:rsid w:val="001F54EF"/>
    <w:rsid w:val="001F55FB"/>
    <w:rsid w:val="001F6A46"/>
    <w:rsid w:val="001F71A7"/>
    <w:rsid w:val="001F71B0"/>
    <w:rsid w:val="002000A4"/>
    <w:rsid w:val="0020068B"/>
    <w:rsid w:val="00200B9F"/>
    <w:rsid w:val="00201BA6"/>
    <w:rsid w:val="0020307E"/>
    <w:rsid w:val="002030A1"/>
    <w:rsid w:val="0020396B"/>
    <w:rsid w:val="00204272"/>
    <w:rsid w:val="00204B60"/>
    <w:rsid w:val="00204D19"/>
    <w:rsid w:val="00205B72"/>
    <w:rsid w:val="00205C2F"/>
    <w:rsid w:val="002060C3"/>
    <w:rsid w:val="00206214"/>
    <w:rsid w:val="002063C9"/>
    <w:rsid w:val="00207E28"/>
    <w:rsid w:val="0021116C"/>
    <w:rsid w:val="00211615"/>
    <w:rsid w:val="00211E78"/>
    <w:rsid w:val="00212F58"/>
    <w:rsid w:val="00213B6B"/>
    <w:rsid w:val="002143A3"/>
    <w:rsid w:val="002143F0"/>
    <w:rsid w:val="002147C5"/>
    <w:rsid w:val="00214A4C"/>
    <w:rsid w:val="002150F0"/>
    <w:rsid w:val="00216156"/>
    <w:rsid w:val="002169A9"/>
    <w:rsid w:val="00217AD9"/>
    <w:rsid w:val="00220033"/>
    <w:rsid w:val="0022021D"/>
    <w:rsid w:val="00222381"/>
    <w:rsid w:val="002223F6"/>
    <w:rsid w:val="0022240E"/>
    <w:rsid w:val="00222853"/>
    <w:rsid w:val="00223BDA"/>
    <w:rsid w:val="00223C7D"/>
    <w:rsid w:val="00223EF2"/>
    <w:rsid w:val="00224AE9"/>
    <w:rsid w:val="002250F2"/>
    <w:rsid w:val="00231857"/>
    <w:rsid w:val="00231AF9"/>
    <w:rsid w:val="00231B58"/>
    <w:rsid w:val="00232414"/>
    <w:rsid w:val="00232628"/>
    <w:rsid w:val="00232AC2"/>
    <w:rsid w:val="00232DD2"/>
    <w:rsid w:val="0023503D"/>
    <w:rsid w:val="002357D3"/>
    <w:rsid w:val="00236482"/>
    <w:rsid w:val="0023791E"/>
    <w:rsid w:val="00241E13"/>
    <w:rsid w:val="00242F0D"/>
    <w:rsid w:val="002434C2"/>
    <w:rsid w:val="00243C7C"/>
    <w:rsid w:val="002444DC"/>
    <w:rsid w:val="0024466A"/>
    <w:rsid w:val="00245A08"/>
    <w:rsid w:val="00247182"/>
    <w:rsid w:val="00247F9D"/>
    <w:rsid w:val="002527F1"/>
    <w:rsid w:val="00253978"/>
    <w:rsid w:val="00255100"/>
    <w:rsid w:val="00256B9F"/>
    <w:rsid w:val="00257986"/>
    <w:rsid w:val="00260A9E"/>
    <w:rsid w:val="00261C90"/>
    <w:rsid w:val="00262561"/>
    <w:rsid w:val="0026257B"/>
    <w:rsid w:val="00262728"/>
    <w:rsid w:val="0026406A"/>
    <w:rsid w:val="002646C0"/>
    <w:rsid w:val="00264AA8"/>
    <w:rsid w:val="00265475"/>
    <w:rsid w:val="0026582B"/>
    <w:rsid w:val="00265DB8"/>
    <w:rsid w:val="00267320"/>
    <w:rsid w:val="0026778E"/>
    <w:rsid w:val="002677AA"/>
    <w:rsid w:val="00267EBC"/>
    <w:rsid w:val="0027004B"/>
    <w:rsid w:val="002702D6"/>
    <w:rsid w:val="00270C37"/>
    <w:rsid w:val="0027124A"/>
    <w:rsid w:val="00274AC6"/>
    <w:rsid w:val="00274FC0"/>
    <w:rsid w:val="002753C8"/>
    <w:rsid w:val="0027546F"/>
    <w:rsid w:val="00275CAF"/>
    <w:rsid w:val="00275FB6"/>
    <w:rsid w:val="002763A9"/>
    <w:rsid w:val="00277F69"/>
    <w:rsid w:val="002810D1"/>
    <w:rsid w:val="00281D2D"/>
    <w:rsid w:val="0028395C"/>
    <w:rsid w:val="00283D69"/>
    <w:rsid w:val="00284744"/>
    <w:rsid w:val="002847FC"/>
    <w:rsid w:val="002855EB"/>
    <w:rsid w:val="002878AD"/>
    <w:rsid w:val="00290F72"/>
    <w:rsid w:val="00291CB6"/>
    <w:rsid w:val="00291D03"/>
    <w:rsid w:val="002920DC"/>
    <w:rsid w:val="00293B42"/>
    <w:rsid w:val="00294AE8"/>
    <w:rsid w:val="00295C99"/>
    <w:rsid w:val="00296593"/>
    <w:rsid w:val="00297F5C"/>
    <w:rsid w:val="002A01A2"/>
    <w:rsid w:val="002A06A8"/>
    <w:rsid w:val="002A0A64"/>
    <w:rsid w:val="002A0BFF"/>
    <w:rsid w:val="002A20F0"/>
    <w:rsid w:val="002A237E"/>
    <w:rsid w:val="002A25D0"/>
    <w:rsid w:val="002A37D7"/>
    <w:rsid w:val="002A3E12"/>
    <w:rsid w:val="002A4237"/>
    <w:rsid w:val="002A43FB"/>
    <w:rsid w:val="002A47EF"/>
    <w:rsid w:val="002A5189"/>
    <w:rsid w:val="002A5C92"/>
    <w:rsid w:val="002A5FBC"/>
    <w:rsid w:val="002A7F85"/>
    <w:rsid w:val="002B118A"/>
    <w:rsid w:val="002B1B8F"/>
    <w:rsid w:val="002B234F"/>
    <w:rsid w:val="002B2AA5"/>
    <w:rsid w:val="002B31A1"/>
    <w:rsid w:val="002B3793"/>
    <w:rsid w:val="002B3C22"/>
    <w:rsid w:val="002B6394"/>
    <w:rsid w:val="002B78F8"/>
    <w:rsid w:val="002B7C66"/>
    <w:rsid w:val="002B7D7F"/>
    <w:rsid w:val="002C0FD6"/>
    <w:rsid w:val="002C1E02"/>
    <w:rsid w:val="002C2D1C"/>
    <w:rsid w:val="002C40CA"/>
    <w:rsid w:val="002C5874"/>
    <w:rsid w:val="002C6682"/>
    <w:rsid w:val="002C718F"/>
    <w:rsid w:val="002C7B01"/>
    <w:rsid w:val="002D0AD6"/>
    <w:rsid w:val="002D1600"/>
    <w:rsid w:val="002D23F0"/>
    <w:rsid w:val="002D2E49"/>
    <w:rsid w:val="002D3087"/>
    <w:rsid w:val="002D31B9"/>
    <w:rsid w:val="002D3958"/>
    <w:rsid w:val="002D3AB4"/>
    <w:rsid w:val="002D3BD2"/>
    <w:rsid w:val="002D3D19"/>
    <w:rsid w:val="002D4854"/>
    <w:rsid w:val="002D4E4E"/>
    <w:rsid w:val="002D5061"/>
    <w:rsid w:val="002D5778"/>
    <w:rsid w:val="002D57B8"/>
    <w:rsid w:val="002D58D6"/>
    <w:rsid w:val="002D6559"/>
    <w:rsid w:val="002D6769"/>
    <w:rsid w:val="002D751E"/>
    <w:rsid w:val="002D7C1F"/>
    <w:rsid w:val="002E19D0"/>
    <w:rsid w:val="002E21D1"/>
    <w:rsid w:val="002E293E"/>
    <w:rsid w:val="002E39C6"/>
    <w:rsid w:val="002E44E2"/>
    <w:rsid w:val="002E53C7"/>
    <w:rsid w:val="002E5C14"/>
    <w:rsid w:val="002E75C4"/>
    <w:rsid w:val="002E7B70"/>
    <w:rsid w:val="002F2FD0"/>
    <w:rsid w:val="002F3476"/>
    <w:rsid w:val="002F35A1"/>
    <w:rsid w:val="002F4158"/>
    <w:rsid w:val="002F4ADD"/>
    <w:rsid w:val="002F6A8E"/>
    <w:rsid w:val="002F7877"/>
    <w:rsid w:val="002F79EF"/>
    <w:rsid w:val="003008AA"/>
    <w:rsid w:val="00300D60"/>
    <w:rsid w:val="003010E1"/>
    <w:rsid w:val="00303AA5"/>
    <w:rsid w:val="00304826"/>
    <w:rsid w:val="00304900"/>
    <w:rsid w:val="00307D34"/>
    <w:rsid w:val="0031038C"/>
    <w:rsid w:val="00310C8A"/>
    <w:rsid w:val="00311CAC"/>
    <w:rsid w:val="00312AEA"/>
    <w:rsid w:val="00313508"/>
    <w:rsid w:val="00313A05"/>
    <w:rsid w:val="00314328"/>
    <w:rsid w:val="00315FB3"/>
    <w:rsid w:val="003161FD"/>
    <w:rsid w:val="0031658E"/>
    <w:rsid w:val="00316A12"/>
    <w:rsid w:val="003179BE"/>
    <w:rsid w:val="00317C9A"/>
    <w:rsid w:val="00320349"/>
    <w:rsid w:val="00320B7E"/>
    <w:rsid w:val="003229AD"/>
    <w:rsid w:val="00323135"/>
    <w:rsid w:val="00325E54"/>
    <w:rsid w:val="00326320"/>
    <w:rsid w:val="00326AD7"/>
    <w:rsid w:val="003271E5"/>
    <w:rsid w:val="00327726"/>
    <w:rsid w:val="00327786"/>
    <w:rsid w:val="00327A21"/>
    <w:rsid w:val="00330AAF"/>
    <w:rsid w:val="00330D71"/>
    <w:rsid w:val="00332182"/>
    <w:rsid w:val="00332DCD"/>
    <w:rsid w:val="0033315A"/>
    <w:rsid w:val="003341C8"/>
    <w:rsid w:val="0033435C"/>
    <w:rsid w:val="0033556E"/>
    <w:rsid w:val="00335C75"/>
    <w:rsid w:val="003367D3"/>
    <w:rsid w:val="00336CE6"/>
    <w:rsid w:val="003373E0"/>
    <w:rsid w:val="003407C4"/>
    <w:rsid w:val="00340B9A"/>
    <w:rsid w:val="00340F34"/>
    <w:rsid w:val="00341A1E"/>
    <w:rsid w:val="00344A7A"/>
    <w:rsid w:val="00344F24"/>
    <w:rsid w:val="0034525E"/>
    <w:rsid w:val="003455B6"/>
    <w:rsid w:val="00346379"/>
    <w:rsid w:val="00346679"/>
    <w:rsid w:val="003467C0"/>
    <w:rsid w:val="003473F2"/>
    <w:rsid w:val="00347A75"/>
    <w:rsid w:val="003502F9"/>
    <w:rsid w:val="003506E8"/>
    <w:rsid w:val="00351624"/>
    <w:rsid w:val="00351D7D"/>
    <w:rsid w:val="0035266F"/>
    <w:rsid w:val="00352E9D"/>
    <w:rsid w:val="00353299"/>
    <w:rsid w:val="00353B64"/>
    <w:rsid w:val="00354B57"/>
    <w:rsid w:val="0035505A"/>
    <w:rsid w:val="0035722F"/>
    <w:rsid w:val="003603F1"/>
    <w:rsid w:val="0036074C"/>
    <w:rsid w:val="00361463"/>
    <w:rsid w:val="003615D2"/>
    <w:rsid w:val="00361EDE"/>
    <w:rsid w:val="00362F4E"/>
    <w:rsid w:val="00363A66"/>
    <w:rsid w:val="00363B9C"/>
    <w:rsid w:val="003653BC"/>
    <w:rsid w:val="00365578"/>
    <w:rsid w:val="00365833"/>
    <w:rsid w:val="00366045"/>
    <w:rsid w:val="00366CAC"/>
    <w:rsid w:val="00366FC6"/>
    <w:rsid w:val="00370C7E"/>
    <w:rsid w:val="003715E8"/>
    <w:rsid w:val="00371FCF"/>
    <w:rsid w:val="0037224E"/>
    <w:rsid w:val="00372597"/>
    <w:rsid w:val="00373CF4"/>
    <w:rsid w:val="00374172"/>
    <w:rsid w:val="00374691"/>
    <w:rsid w:val="003748F3"/>
    <w:rsid w:val="00374D89"/>
    <w:rsid w:val="00375A98"/>
    <w:rsid w:val="00376236"/>
    <w:rsid w:val="0037638B"/>
    <w:rsid w:val="0037725C"/>
    <w:rsid w:val="0037774E"/>
    <w:rsid w:val="00377FDA"/>
    <w:rsid w:val="00380C0F"/>
    <w:rsid w:val="00381AE2"/>
    <w:rsid w:val="003832E2"/>
    <w:rsid w:val="00384104"/>
    <w:rsid w:val="00384117"/>
    <w:rsid w:val="00386323"/>
    <w:rsid w:val="003903F4"/>
    <w:rsid w:val="00390442"/>
    <w:rsid w:val="00390D65"/>
    <w:rsid w:val="0039172B"/>
    <w:rsid w:val="0039247B"/>
    <w:rsid w:val="00392CC4"/>
    <w:rsid w:val="00392F91"/>
    <w:rsid w:val="00393023"/>
    <w:rsid w:val="003930E2"/>
    <w:rsid w:val="003931CA"/>
    <w:rsid w:val="003933D1"/>
    <w:rsid w:val="0039414F"/>
    <w:rsid w:val="00394904"/>
    <w:rsid w:val="00395591"/>
    <w:rsid w:val="003966C0"/>
    <w:rsid w:val="003970E0"/>
    <w:rsid w:val="003A0A84"/>
    <w:rsid w:val="003A1247"/>
    <w:rsid w:val="003A199E"/>
    <w:rsid w:val="003A2AF5"/>
    <w:rsid w:val="003A2C07"/>
    <w:rsid w:val="003A36EF"/>
    <w:rsid w:val="003A3BB6"/>
    <w:rsid w:val="003A3ECF"/>
    <w:rsid w:val="003A687E"/>
    <w:rsid w:val="003A6EC3"/>
    <w:rsid w:val="003A702C"/>
    <w:rsid w:val="003A755B"/>
    <w:rsid w:val="003A77EC"/>
    <w:rsid w:val="003A7BE9"/>
    <w:rsid w:val="003B05D6"/>
    <w:rsid w:val="003B0A64"/>
    <w:rsid w:val="003B146F"/>
    <w:rsid w:val="003B2B9A"/>
    <w:rsid w:val="003B2D37"/>
    <w:rsid w:val="003B3233"/>
    <w:rsid w:val="003B3C44"/>
    <w:rsid w:val="003B3C88"/>
    <w:rsid w:val="003B42AA"/>
    <w:rsid w:val="003B5189"/>
    <w:rsid w:val="003B5270"/>
    <w:rsid w:val="003B602E"/>
    <w:rsid w:val="003B70B4"/>
    <w:rsid w:val="003C10CC"/>
    <w:rsid w:val="003C1DA1"/>
    <w:rsid w:val="003C2927"/>
    <w:rsid w:val="003C3035"/>
    <w:rsid w:val="003C3A09"/>
    <w:rsid w:val="003C58A1"/>
    <w:rsid w:val="003C5A76"/>
    <w:rsid w:val="003C6F10"/>
    <w:rsid w:val="003C7708"/>
    <w:rsid w:val="003C7878"/>
    <w:rsid w:val="003C7AA3"/>
    <w:rsid w:val="003D01B9"/>
    <w:rsid w:val="003D187F"/>
    <w:rsid w:val="003D2A19"/>
    <w:rsid w:val="003D2E51"/>
    <w:rsid w:val="003D3587"/>
    <w:rsid w:val="003D45D0"/>
    <w:rsid w:val="003D5CFE"/>
    <w:rsid w:val="003D5EF0"/>
    <w:rsid w:val="003D6BB3"/>
    <w:rsid w:val="003D6C9D"/>
    <w:rsid w:val="003E0A08"/>
    <w:rsid w:val="003E0DE4"/>
    <w:rsid w:val="003E3056"/>
    <w:rsid w:val="003E381E"/>
    <w:rsid w:val="003E3DAD"/>
    <w:rsid w:val="003E43CD"/>
    <w:rsid w:val="003E4CB0"/>
    <w:rsid w:val="003E51CD"/>
    <w:rsid w:val="003E5656"/>
    <w:rsid w:val="003F00A2"/>
    <w:rsid w:val="003F0E4F"/>
    <w:rsid w:val="003F2C46"/>
    <w:rsid w:val="003F3F35"/>
    <w:rsid w:val="003F4127"/>
    <w:rsid w:val="003F51C7"/>
    <w:rsid w:val="003F52C6"/>
    <w:rsid w:val="003F5D93"/>
    <w:rsid w:val="003F7AD0"/>
    <w:rsid w:val="003F7C23"/>
    <w:rsid w:val="003F7C6E"/>
    <w:rsid w:val="00401CE7"/>
    <w:rsid w:val="004022BB"/>
    <w:rsid w:val="0040260C"/>
    <w:rsid w:val="0040473A"/>
    <w:rsid w:val="00405BC0"/>
    <w:rsid w:val="00411246"/>
    <w:rsid w:val="00411A54"/>
    <w:rsid w:val="00411D99"/>
    <w:rsid w:val="004130B6"/>
    <w:rsid w:val="00413163"/>
    <w:rsid w:val="00413938"/>
    <w:rsid w:val="00413FD6"/>
    <w:rsid w:val="00414261"/>
    <w:rsid w:val="0041550A"/>
    <w:rsid w:val="00415A62"/>
    <w:rsid w:val="004160FE"/>
    <w:rsid w:val="00416A9B"/>
    <w:rsid w:val="004201B1"/>
    <w:rsid w:val="00420515"/>
    <w:rsid w:val="004209A8"/>
    <w:rsid w:val="00420CB5"/>
    <w:rsid w:val="00422BF0"/>
    <w:rsid w:val="0042316D"/>
    <w:rsid w:val="00423BCA"/>
    <w:rsid w:val="00424C53"/>
    <w:rsid w:val="00424D6B"/>
    <w:rsid w:val="00425368"/>
    <w:rsid w:val="00425686"/>
    <w:rsid w:val="00425F35"/>
    <w:rsid w:val="00426DCB"/>
    <w:rsid w:val="00426F48"/>
    <w:rsid w:val="00427FBE"/>
    <w:rsid w:val="00430B04"/>
    <w:rsid w:val="004313DC"/>
    <w:rsid w:val="00432EB2"/>
    <w:rsid w:val="0043442A"/>
    <w:rsid w:val="004355EB"/>
    <w:rsid w:val="00435C9C"/>
    <w:rsid w:val="00436441"/>
    <w:rsid w:val="00436CBE"/>
    <w:rsid w:val="00436D20"/>
    <w:rsid w:val="004373C3"/>
    <w:rsid w:val="0043788D"/>
    <w:rsid w:val="00440E81"/>
    <w:rsid w:val="004414D6"/>
    <w:rsid w:val="00441A1A"/>
    <w:rsid w:val="004421AF"/>
    <w:rsid w:val="004426C1"/>
    <w:rsid w:val="00443500"/>
    <w:rsid w:val="004471EC"/>
    <w:rsid w:val="004477A5"/>
    <w:rsid w:val="004502E0"/>
    <w:rsid w:val="00450698"/>
    <w:rsid w:val="004509CB"/>
    <w:rsid w:val="00451479"/>
    <w:rsid w:val="00451599"/>
    <w:rsid w:val="00452022"/>
    <w:rsid w:val="00452953"/>
    <w:rsid w:val="00452E98"/>
    <w:rsid w:val="00454847"/>
    <w:rsid w:val="004548FB"/>
    <w:rsid w:val="004558A1"/>
    <w:rsid w:val="004559C6"/>
    <w:rsid w:val="00455D4F"/>
    <w:rsid w:val="00455F7C"/>
    <w:rsid w:val="004560CC"/>
    <w:rsid w:val="00456BD0"/>
    <w:rsid w:val="004578DE"/>
    <w:rsid w:val="004601B3"/>
    <w:rsid w:val="00461BBD"/>
    <w:rsid w:val="00461FAA"/>
    <w:rsid w:val="00462F14"/>
    <w:rsid w:val="00463BC3"/>
    <w:rsid w:val="00464D48"/>
    <w:rsid w:val="0046557D"/>
    <w:rsid w:val="00465EBD"/>
    <w:rsid w:val="00466425"/>
    <w:rsid w:val="004667CC"/>
    <w:rsid w:val="00467D34"/>
    <w:rsid w:val="00467FC7"/>
    <w:rsid w:val="00472061"/>
    <w:rsid w:val="004723D0"/>
    <w:rsid w:val="0047246E"/>
    <w:rsid w:val="00472BCC"/>
    <w:rsid w:val="00472CC8"/>
    <w:rsid w:val="00473A14"/>
    <w:rsid w:val="00474466"/>
    <w:rsid w:val="004747FE"/>
    <w:rsid w:val="004752E4"/>
    <w:rsid w:val="00475951"/>
    <w:rsid w:val="00475D8B"/>
    <w:rsid w:val="00477CB9"/>
    <w:rsid w:val="00480A6E"/>
    <w:rsid w:val="00481B50"/>
    <w:rsid w:val="00482CEB"/>
    <w:rsid w:val="0048396B"/>
    <w:rsid w:val="004843C0"/>
    <w:rsid w:val="004846B2"/>
    <w:rsid w:val="00484787"/>
    <w:rsid w:val="00484EA3"/>
    <w:rsid w:val="00485D91"/>
    <w:rsid w:val="00486050"/>
    <w:rsid w:val="004861F2"/>
    <w:rsid w:val="00486A80"/>
    <w:rsid w:val="0048708D"/>
    <w:rsid w:val="00487158"/>
    <w:rsid w:val="00487713"/>
    <w:rsid w:val="00487929"/>
    <w:rsid w:val="00491BC0"/>
    <w:rsid w:val="00492071"/>
    <w:rsid w:val="00493B2D"/>
    <w:rsid w:val="00494462"/>
    <w:rsid w:val="00496A17"/>
    <w:rsid w:val="0049709E"/>
    <w:rsid w:val="00497928"/>
    <w:rsid w:val="00497AAD"/>
    <w:rsid w:val="004A0240"/>
    <w:rsid w:val="004A0FFB"/>
    <w:rsid w:val="004A18B4"/>
    <w:rsid w:val="004A2407"/>
    <w:rsid w:val="004A2DAD"/>
    <w:rsid w:val="004A326A"/>
    <w:rsid w:val="004A3640"/>
    <w:rsid w:val="004A40A4"/>
    <w:rsid w:val="004A4136"/>
    <w:rsid w:val="004A5935"/>
    <w:rsid w:val="004A6117"/>
    <w:rsid w:val="004A686C"/>
    <w:rsid w:val="004A6899"/>
    <w:rsid w:val="004A6E57"/>
    <w:rsid w:val="004A6F34"/>
    <w:rsid w:val="004A7635"/>
    <w:rsid w:val="004A78E8"/>
    <w:rsid w:val="004A7CA3"/>
    <w:rsid w:val="004A7CC2"/>
    <w:rsid w:val="004B03AE"/>
    <w:rsid w:val="004B1677"/>
    <w:rsid w:val="004B241A"/>
    <w:rsid w:val="004B2E97"/>
    <w:rsid w:val="004B3BBD"/>
    <w:rsid w:val="004B450E"/>
    <w:rsid w:val="004B4773"/>
    <w:rsid w:val="004B64C9"/>
    <w:rsid w:val="004B66E7"/>
    <w:rsid w:val="004B6D48"/>
    <w:rsid w:val="004B7C51"/>
    <w:rsid w:val="004C06C9"/>
    <w:rsid w:val="004C29B5"/>
    <w:rsid w:val="004C2CE7"/>
    <w:rsid w:val="004C34F6"/>
    <w:rsid w:val="004C3B6D"/>
    <w:rsid w:val="004C3E65"/>
    <w:rsid w:val="004C5045"/>
    <w:rsid w:val="004C6D1C"/>
    <w:rsid w:val="004C7276"/>
    <w:rsid w:val="004C7C0F"/>
    <w:rsid w:val="004D0A11"/>
    <w:rsid w:val="004D0C9C"/>
    <w:rsid w:val="004D114E"/>
    <w:rsid w:val="004D3427"/>
    <w:rsid w:val="004D4018"/>
    <w:rsid w:val="004D603A"/>
    <w:rsid w:val="004D6268"/>
    <w:rsid w:val="004D706A"/>
    <w:rsid w:val="004D7218"/>
    <w:rsid w:val="004D7F0C"/>
    <w:rsid w:val="004E046F"/>
    <w:rsid w:val="004E0B4D"/>
    <w:rsid w:val="004E0E65"/>
    <w:rsid w:val="004E12C8"/>
    <w:rsid w:val="004E1A09"/>
    <w:rsid w:val="004E1A27"/>
    <w:rsid w:val="004E36C2"/>
    <w:rsid w:val="004E5138"/>
    <w:rsid w:val="004E722E"/>
    <w:rsid w:val="004E7465"/>
    <w:rsid w:val="004F13A5"/>
    <w:rsid w:val="004F1F92"/>
    <w:rsid w:val="004F2A19"/>
    <w:rsid w:val="004F3FCE"/>
    <w:rsid w:val="004F4023"/>
    <w:rsid w:val="004F412A"/>
    <w:rsid w:val="004F424D"/>
    <w:rsid w:val="004F4DBF"/>
    <w:rsid w:val="004F62DE"/>
    <w:rsid w:val="004F69D7"/>
    <w:rsid w:val="004F73BE"/>
    <w:rsid w:val="00500085"/>
    <w:rsid w:val="00500337"/>
    <w:rsid w:val="00500A4B"/>
    <w:rsid w:val="00501119"/>
    <w:rsid w:val="005013E1"/>
    <w:rsid w:val="00501827"/>
    <w:rsid w:val="005018C0"/>
    <w:rsid w:val="00502018"/>
    <w:rsid w:val="00502271"/>
    <w:rsid w:val="0050230A"/>
    <w:rsid w:val="00502542"/>
    <w:rsid w:val="00503047"/>
    <w:rsid w:val="005034EA"/>
    <w:rsid w:val="00503BF3"/>
    <w:rsid w:val="005049E5"/>
    <w:rsid w:val="005051B4"/>
    <w:rsid w:val="00506225"/>
    <w:rsid w:val="005068A3"/>
    <w:rsid w:val="00506E2C"/>
    <w:rsid w:val="00511107"/>
    <w:rsid w:val="00511153"/>
    <w:rsid w:val="0051130A"/>
    <w:rsid w:val="00511409"/>
    <w:rsid w:val="005115B8"/>
    <w:rsid w:val="0051180C"/>
    <w:rsid w:val="005127BE"/>
    <w:rsid w:val="005139DC"/>
    <w:rsid w:val="00513B27"/>
    <w:rsid w:val="00513E61"/>
    <w:rsid w:val="00514D71"/>
    <w:rsid w:val="00515E35"/>
    <w:rsid w:val="0051660A"/>
    <w:rsid w:val="00517E99"/>
    <w:rsid w:val="005218A4"/>
    <w:rsid w:val="005218C2"/>
    <w:rsid w:val="00521E86"/>
    <w:rsid w:val="00523247"/>
    <w:rsid w:val="00523EE6"/>
    <w:rsid w:val="00524B27"/>
    <w:rsid w:val="005257E1"/>
    <w:rsid w:val="0052595F"/>
    <w:rsid w:val="005259F7"/>
    <w:rsid w:val="00525A50"/>
    <w:rsid w:val="00527910"/>
    <w:rsid w:val="00527AB2"/>
    <w:rsid w:val="00527E9A"/>
    <w:rsid w:val="005304D7"/>
    <w:rsid w:val="00532745"/>
    <w:rsid w:val="00532AB7"/>
    <w:rsid w:val="00533E66"/>
    <w:rsid w:val="005374F0"/>
    <w:rsid w:val="00541609"/>
    <w:rsid w:val="005422D6"/>
    <w:rsid w:val="00542A99"/>
    <w:rsid w:val="005433BC"/>
    <w:rsid w:val="00543826"/>
    <w:rsid w:val="00543B8D"/>
    <w:rsid w:val="005440FE"/>
    <w:rsid w:val="005462CE"/>
    <w:rsid w:val="005463D6"/>
    <w:rsid w:val="00546C2E"/>
    <w:rsid w:val="00547119"/>
    <w:rsid w:val="00547F57"/>
    <w:rsid w:val="00550415"/>
    <w:rsid w:val="00550E42"/>
    <w:rsid w:val="00551014"/>
    <w:rsid w:val="005520CA"/>
    <w:rsid w:val="00552BE8"/>
    <w:rsid w:val="005530D6"/>
    <w:rsid w:val="00553921"/>
    <w:rsid w:val="00553EE4"/>
    <w:rsid w:val="0055633A"/>
    <w:rsid w:val="00556B59"/>
    <w:rsid w:val="005577C1"/>
    <w:rsid w:val="00557857"/>
    <w:rsid w:val="00557C5C"/>
    <w:rsid w:val="00557E61"/>
    <w:rsid w:val="00560632"/>
    <w:rsid w:val="00560A20"/>
    <w:rsid w:val="0056132D"/>
    <w:rsid w:val="00561587"/>
    <w:rsid w:val="005635B6"/>
    <w:rsid w:val="0056388B"/>
    <w:rsid w:val="0056393C"/>
    <w:rsid w:val="00563CBE"/>
    <w:rsid w:val="00563F73"/>
    <w:rsid w:val="0056592A"/>
    <w:rsid w:val="005659C2"/>
    <w:rsid w:val="00565EF3"/>
    <w:rsid w:val="00566264"/>
    <w:rsid w:val="005667C8"/>
    <w:rsid w:val="00566BAB"/>
    <w:rsid w:val="00567812"/>
    <w:rsid w:val="00567FD8"/>
    <w:rsid w:val="0057020E"/>
    <w:rsid w:val="00570CC1"/>
    <w:rsid w:val="0057115F"/>
    <w:rsid w:val="00571211"/>
    <w:rsid w:val="005715BE"/>
    <w:rsid w:val="00572779"/>
    <w:rsid w:val="00573075"/>
    <w:rsid w:val="0057307D"/>
    <w:rsid w:val="005736CB"/>
    <w:rsid w:val="005736CD"/>
    <w:rsid w:val="0057657D"/>
    <w:rsid w:val="00576655"/>
    <w:rsid w:val="005812EE"/>
    <w:rsid w:val="005821EA"/>
    <w:rsid w:val="00582F98"/>
    <w:rsid w:val="0058322A"/>
    <w:rsid w:val="00583F80"/>
    <w:rsid w:val="0058425D"/>
    <w:rsid w:val="0058504A"/>
    <w:rsid w:val="00585E59"/>
    <w:rsid w:val="00585F8F"/>
    <w:rsid w:val="0058651D"/>
    <w:rsid w:val="005913F2"/>
    <w:rsid w:val="00592045"/>
    <w:rsid w:val="005921A1"/>
    <w:rsid w:val="0059242A"/>
    <w:rsid w:val="00592B62"/>
    <w:rsid w:val="0059392D"/>
    <w:rsid w:val="00594C35"/>
    <w:rsid w:val="005957C0"/>
    <w:rsid w:val="0059619B"/>
    <w:rsid w:val="00596DC2"/>
    <w:rsid w:val="00596E9D"/>
    <w:rsid w:val="005977CE"/>
    <w:rsid w:val="00597976"/>
    <w:rsid w:val="005A00BF"/>
    <w:rsid w:val="005A09C2"/>
    <w:rsid w:val="005A0C9F"/>
    <w:rsid w:val="005A210B"/>
    <w:rsid w:val="005A2998"/>
    <w:rsid w:val="005A2ED1"/>
    <w:rsid w:val="005A2F43"/>
    <w:rsid w:val="005A30F0"/>
    <w:rsid w:val="005A5F86"/>
    <w:rsid w:val="005A65B0"/>
    <w:rsid w:val="005A663C"/>
    <w:rsid w:val="005A7918"/>
    <w:rsid w:val="005A7B45"/>
    <w:rsid w:val="005B01AB"/>
    <w:rsid w:val="005B03E5"/>
    <w:rsid w:val="005B220F"/>
    <w:rsid w:val="005B458F"/>
    <w:rsid w:val="005B482D"/>
    <w:rsid w:val="005B5008"/>
    <w:rsid w:val="005B54D4"/>
    <w:rsid w:val="005B6A9A"/>
    <w:rsid w:val="005B7DB3"/>
    <w:rsid w:val="005B7ED4"/>
    <w:rsid w:val="005C07FB"/>
    <w:rsid w:val="005C0B04"/>
    <w:rsid w:val="005C0B34"/>
    <w:rsid w:val="005C30AD"/>
    <w:rsid w:val="005C44BB"/>
    <w:rsid w:val="005C646D"/>
    <w:rsid w:val="005C6848"/>
    <w:rsid w:val="005C7230"/>
    <w:rsid w:val="005D0415"/>
    <w:rsid w:val="005D1FF1"/>
    <w:rsid w:val="005D228F"/>
    <w:rsid w:val="005D2732"/>
    <w:rsid w:val="005D356E"/>
    <w:rsid w:val="005D482A"/>
    <w:rsid w:val="005D4ABF"/>
    <w:rsid w:val="005D5083"/>
    <w:rsid w:val="005D58EC"/>
    <w:rsid w:val="005D6011"/>
    <w:rsid w:val="005D717B"/>
    <w:rsid w:val="005E1602"/>
    <w:rsid w:val="005E226F"/>
    <w:rsid w:val="005E2492"/>
    <w:rsid w:val="005E2899"/>
    <w:rsid w:val="005E317F"/>
    <w:rsid w:val="005E3FBC"/>
    <w:rsid w:val="005E4B7B"/>
    <w:rsid w:val="005E4D1A"/>
    <w:rsid w:val="005E54EE"/>
    <w:rsid w:val="005E6FA6"/>
    <w:rsid w:val="005F0312"/>
    <w:rsid w:val="005F07AF"/>
    <w:rsid w:val="005F0EA7"/>
    <w:rsid w:val="005F21EB"/>
    <w:rsid w:val="005F2817"/>
    <w:rsid w:val="005F28CA"/>
    <w:rsid w:val="005F2903"/>
    <w:rsid w:val="005F30DD"/>
    <w:rsid w:val="005F429F"/>
    <w:rsid w:val="005F4A93"/>
    <w:rsid w:val="005F4D8F"/>
    <w:rsid w:val="005F5346"/>
    <w:rsid w:val="005F5AD4"/>
    <w:rsid w:val="005F5E02"/>
    <w:rsid w:val="005F7E8E"/>
    <w:rsid w:val="005F7ED3"/>
    <w:rsid w:val="00601556"/>
    <w:rsid w:val="006042D3"/>
    <w:rsid w:val="006049C2"/>
    <w:rsid w:val="00605454"/>
    <w:rsid w:val="006067A1"/>
    <w:rsid w:val="00606C8A"/>
    <w:rsid w:val="00606DA2"/>
    <w:rsid w:val="00607792"/>
    <w:rsid w:val="006103B8"/>
    <w:rsid w:val="00610BC3"/>
    <w:rsid w:val="00610CE2"/>
    <w:rsid w:val="006111CF"/>
    <w:rsid w:val="00611813"/>
    <w:rsid w:val="006119CC"/>
    <w:rsid w:val="00613733"/>
    <w:rsid w:val="00614BF4"/>
    <w:rsid w:val="00616678"/>
    <w:rsid w:val="00616AAC"/>
    <w:rsid w:val="00620578"/>
    <w:rsid w:val="00620600"/>
    <w:rsid w:val="00620C83"/>
    <w:rsid w:val="006210D1"/>
    <w:rsid w:val="00621A04"/>
    <w:rsid w:val="00622FA9"/>
    <w:rsid w:val="00624D75"/>
    <w:rsid w:val="00624F46"/>
    <w:rsid w:val="00627241"/>
    <w:rsid w:val="0063123A"/>
    <w:rsid w:val="0063126E"/>
    <w:rsid w:val="006313B0"/>
    <w:rsid w:val="00631EBC"/>
    <w:rsid w:val="00633900"/>
    <w:rsid w:val="00634209"/>
    <w:rsid w:val="006353F7"/>
    <w:rsid w:val="00635CCC"/>
    <w:rsid w:val="00640711"/>
    <w:rsid w:val="006408B5"/>
    <w:rsid w:val="00640B7E"/>
    <w:rsid w:val="00640C0A"/>
    <w:rsid w:val="006418B9"/>
    <w:rsid w:val="00641B0F"/>
    <w:rsid w:val="00641E81"/>
    <w:rsid w:val="006421AE"/>
    <w:rsid w:val="00642213"/>
    <w:rsid w:val="00642382"/>
    <w:rsid w:val="00642D1B"/>
    <w:rsid w:val="0064332B"/>
    <w:rsid w:val="0064394F"/>
    <w:rsid w:val="006448DE"/>
    <w:rsid w:val="006454B2"/>
    <w:rsid w:val="0064745D"/>
    <w:rsid w:val="006502F8"/>
    <w:rsid w:val="00651D5A"/>
    <w:rsid w:val="006521A0"/>
    <w:rsid w:val="006529B1"/>
    <w:rsid w:val="00652CCA"/>
    <w:rsid w:val="00652DC4"/>
    <w:rsid w:val="00653F25"/>
    <w:rsid w:val="006560B1"/>
    <w:rsid w:val="00657181"/>
    <w:rsid w:val="00657A94"/>
    <w:rsid w:val="00660006"/>
    <w:rsid w:val="00660148"/>
    <w:rsid w:val="006607FA"/>
    <w:rsid w:val="0066179E"/>
    <w:rsid w:val="00661890"/>
    <w:rsid w:val="00661922"/>
    <w:rsid w:val="00663906"/>
    <w:rsid w:val="00664113"/>
    <w:rsid w:val="00665A72"/>
    <w:rsid w:val="00665DD3"/>
    <w:rsid w:val="00665DD5"/>
    <w:rsid w:val="00666E9E"/>
    <w:rsid w:val="0067006C"/>
    <w:rsid w:val="00671760"/>
    <w:rsid w:val="00671B3F"/>
    <w:rsid w:val="00672E77"/>
    <w:rsid w:val="00673071"/>
    <w:rsid w:val="0067362D"/>
    <w:rsid w:val="0067446B"/>
    <w:rsid w:val="00674685"/>
    <w:rsid w:val="00676946"/>
    <w:rsid w:val="00676C90"/>
    <w:rsid w:val="00676C9F"/>
    <w:rsid w:val="00677987"/>
    <w:rsid w:val="00677EC9"/>
    <w:rsid w:val="0068001E"/>
    <w:rsid w:val="00680866"/>
    <w:rsid w:val="00681008"/>
    <w:rsid w:val="00681859"/>
    <w:rsid w:val="00682989"/>
    <w:rsid w:val="00682E8D"/>
    <w:rsid w:val="00685320"/>
    <w:rsid w:val="00685360"/>
    <w:rsid w:val="006856B9"/>
    <w:rsid w:val="00686128"/>
    <w:rsid w:val="00686172"/>
    <w:rsid w:val="006904C6"/>
    <w:rsid w:val="006915D7"/>
    <w:rsid w:val="0069201A"/>
    <w:rsid w:val="00692215"/>
    <w:rsid w:val="006949A6"/>
    <w:rsid w:val="00694F87"/>
    <w:rsid w:val="006950D5"/>
    <w:rsid w:val="00695724"/>
    <w:rsid w:val="00695771"/>
    <w:rsid w:val="006959DD"/>
    <w:rsid w:val="00696A12"/>
    <w:rsid w:val="006973FA"/>
    <w:rsid w:val="006977FC"/>
    <w:rsid w:val="006A084F"/>
    <w:rsid w:val="006A0898"/>
    <w:rsid w:val="006A105C"/>
    <w:rsid w:val="006A1131"/>
    <w:rsid w:val="006A2461"/>
    <w:rsid w:val="006A24E1"/>
    <w:rsid w:val="006A2968"/>
    <w:rsid w:val="006A2D3F"/>
    <w:rsid w:val="006A3045"/>
    <w:rsid w:val="006A4460"/>
    <w:rsid w:val="006A4FF1"/>
    <w:rsid w:val="006A5F91"/>
    <w:rsid w:val="006A61A6"/>
    <w:rsid w:val="006A6593"/>
    <w:rsid w:val="006A6AF5"/>
    <w:rsid w:val="006A6B2A"/>
    <w:rsid w:val="006A785F"/>
    <w:rsid w:val="006A7A95"/>
    <w:rsid w:val="006B05C8"/>
    <w:rsid w:val="006B0F6B"/>
    <w:rsid w:val="006B2AB3"/>
    <w:rsid w:val="006B3083"/>
    <w:rsid w:val="006B4CDA"/>
    <w:rsid w:val="006B54D0"/>
    <w:rsid w:val="006B557A"/>
    <w:rsid w:val="006B56F8"/>
    <w:rsid w:val="006B7BF8"/>
    <w:rsid w:val="006C1CAD"/>
    <w:rsid w:val="006C2651"/>
    <w:rsid w:val="006C2C08"/>
    <w:rsid w:val="006C2C23"/>
    <w:rsid w:val="006C3E8F"/>
    <w:rsid w:val="006C41F8"/>
    <w:rsid w:val="006C4D9F"/>
    <w:rsid w:val="006C69ED"/>
    <w:rsid w:val="006C74EE"/>
    <w:rsid w:val="006C7832"/>
    <w:rsid w:val="006C7917"/>
    <w:rsid w:val="006C7FA9"/>
    <w:rsid w:val="006D03BF"/>
    <w:rsid w:val="006D0AF2"/>
    <w:rsid w:val="006D1DF0"/>
    <w:rsid w:val="006D301B"/>
    <w:rsid w:val="006D5318"/>
    <w:rsid w:val="006D7112"/>
    <w:rsid w:val="006D7E01"/>
    <w:rsid w:val="006E02E6"/>
    <w:rsid w:val="006E055F"/>
    <w:rsid w:val="006E09E1"/>
    <w:rsid w:val="006E12B8"/>
    <w:rsid w:val="006E3C76"/>
    <w:rsid w:val="006E447F"/>
    <w:rsid w:val="006E4646"/>
    <w:rsid w:val="006E48BD"/>
    <w:rsid w:val="006E4D45"/>
    <w:rsid w:val="006E4E69"/>
    <w:rsid w:val="006E5050"/>
    <w:rsid w:val="006E6CB5"/>
    <w:rsid w:val="006E7CBC"/>
    <w:rsid w:val="006F00D9"/>
    <w:rsid w:val="006F0DFA"/>
    <w:rsid w:val="006F211E"/>
    <w:rsid w:val="006F2332"/>
    <w:rsid w:val="006F2813"/>
    <w:rsid w:val="006F2B64"/>
    <w:rsid w:val="006F31A4"/>
    <w:rsid w:val="006F34CB"/>
    <w:rsid w:val="006F3792"/>
    <w:rsid w:val="006F3AB0"/>
    <w:rsid w:val="006F4711"/>
    <w:rsid w:val="006F5277"/>
    <w:rsid w:val="006F57FB"/>
    <w:rsid w:val="006F5A7D"/>
    <w:rsid w:val="006F66E6"/>
    <w:rsid w:val="006F6F15"/>
    <w:rsid w:val="006F7A3C"/>
    <w:rsid w:val="006F7EA8"/>
    <w:rsid w:val="007003B5"/>
    <w:rsid w:val="0070074C"/>
    <w:rsid w:val="00700BF4"/>
    <w:rsid w:val="00701E44"/>
    <w:rsid w:val="00701F72"/>
    <w:rsid w:val="00702763"/>
    <w:rsid w:val="00702CEB"/>
    <w:rsid w:val="00703743"/>
    <w:rsid w:val="00703E72"/>
    <w:rsid w:val="007042E9"/>
    <w:rsid w:val="00704401"/>
    <w:rsid w:val="0070468E"/>
    <w:rsid w:val="00704BB9"/>
    <w:rsid w:val="00705452"/>
    <w:rsid w:val="00707351"/>
    <w:rsid w:val="00710B7A"/>
    <w:rsid w:val="0071105B"/>
    <w:rsid w:val="00711893"/>
    <w:rsid w:val="00711984"/>
    <w:rsid w:val="00711BF3"/>
    <w:rsid w:val="007121F0"/>
    <w:rsid w:val="00712238"/>
    <w:rsid w:val="00712713"/>
    <w:rsid w:val="00712EF1"/>
    <w:rsid w:val="0071459D"/>
    <w:rsid w:val="00715BCD"/>
    <w:rsid w:val="00716768"/>
    <w:rsid w:val="00716EC8"/>
    <w:rsid w:val="00717BD0"/>
    <w:rsid w:val="007204F6"/>
    <w:rsid w:val="00721CA2"/>
    <w:rsid w:val="00721E76"/>
    <w:rsid w:val="00721EBD"/>
    <w:rsid w:val="007221F9"/>
    <w:rsid w:val="00722B66"/>
    <w:rsid w:val="00722B78"/>
    <w:rsid w:val="00723D81"/>
    <w:rsid w:val="0072675D"/>
    <w:rsid w:val="007267A8"/>
    <w:rsid w:val="00727654"/>
    <w:rsid w:val="0072766A"/>
    <w:rsid w:val="007305BC"/>
    <w:rsid w:val="00730F44"/>
    <w:rsid w:val="007316EE"/>
    <w:rsid w:val="007319D0"/>
    <w:rsid w:val="00731DA4"/>
    <w:rsid w:val="0073246A"/>
    <w:rsid w:val="007326A3"/>
    <w:rsid w:val="00732CAC"/>
    <w:rsid w:val="00733A3B"/>
    <w:rsid w:val="00733FAA"/>
    <w:rsid w:val="0073447E"/>
    <w:rsid w:val="007346CA"/>
    <w:rsid w:val="00734874"/>
    <w:rsid w:val="00734FCF"/>
    <w:rsid w:val="00735FC4"/>
    <w:rsid w:val="0073643A"/>
    <w:rsid w:val="0073649F"/>
    <w:rsid w:val="007365D4"/>
    <w:rsid w:val="007373C8"/>
    <w:rsid w:val="00737AEB"/>
    <w:rsid w:val="00737B1A"/>
    <w:rsid w:val="00740414"/>
    <w:rsid w:val="00741AAD"/>
    <w:rsid w:val="00741C19"/>
    <w:rsid w:val="007424B2"/>
    <w:rsid w:val="00742587"/>
    <w:rsid w:val="00742776"/>
    <w:rsid w:val="007433BE"/>
    <w:rsid w:val="007450F4"/>
    <w:rsid w:val="007459F4"/>
    <w:rsid w:val="00745AE0"/>
    <w:rsid w:val="00745E11"/>
    <w:rsid w:val="007464DC"/>
    <w:rsid w:val="00746799"/>
    <w:rsid w:val="007476D7"/>
    <w:rsid w:val="00747E3C"/>
    <w:rsid w:val="00750BF0"/>
    <w:rsid w:val="007515F0"/>
    <w:rsid w:val="00752795"/>
    <w:rsid w:val="007531E6"/>
    <w:rsid w:val="007578E9"/>
    <w:rsid w:val="00757F76"/>
    <w:rsid w:val="00760B4F"/>
    <w:rsid w:val="0076482F"/>
    <w:rsid w:val="007659FD"/>
    <w:rsid w:val="00766349"/>
    <w:rsid w:val="007671F3"/>
    <w:rsid w:val="00771DF1"/>
    <w:rsid w:val="00772D8A"/>
    <w:rsid w:val="00772DFE"/>
    <w:rsid w:val="0077328A"/>
    <w:rsid w:val="00774175"/>
    <w:rsid w:val="007760DE"/>
    <w:rsid w:val="00776508"/>
    <w:rsid w:val="007768ED"/>
    <w:rsid w:val="007770E8"/>
    <w:rsid w:val="0077779B"/>
    <w:rsid w:val="00781B86"/>
    <w:rsid w:val="00783470"/>
    <w:rsid w:val="0078353F"/>
    <w:rsid w:val="00783584"/>
    <w:rsid w:val="007858D0"/>
    <w:rsid w:val="00785C8E"/>
    <w:rsid w:val="00786738"/>
    <w:rsid w:val="00787C95"/>
    <w:rsid w:val="00790965"/>
    <w:rsid w:val="00790C20"/>
    <w:rsid w:val="00790E16"/>
    <w:rsid w:val="00792055"/>
    <w:rsid w:val="00792339"/>
    <w:rsid w:val="00792642"/>
    <w:rsid w:val="00793537"/>
    <w:rsid w:val="00793CFA"/>
    <w:rsid w:val="00793FEF"/>
    <w:rsid w:val="00794888"/>
    <w:rsid w:val="00794C04"/>
    <w:rsid w:val="00794F7D"/>
    <w:rsid w:val="00795372"/>
    <w:rsid w:val="0079669A"/>
    <w:rsid w:val="00796D22"/>
    <w:rsid w:val="007976D3"/>
    <w:rsid w:val="0079777B"/>
    <w:rsid w:val="00797914"/>
    <w:rsid w:val="007A1493"/>
    <w:rsid w:val="007A1769"/>
    <w:rsid w:val="007A182C"/>
    <w:rsid w:val="007A1F9F"/>
    <w:rsid w:val="007A4474"/>
    <w:rsid w:val="007A44E5"/>
    <w:rsid w:val="007A4954"/>
    <w:rsid w:val="007A5051"/>
    <w:rsid w:val="007A5944"/>
    <w:rsid w:val="007A5A92"/>
    <w:rsid w:val="007A5B0D"/>
    <w:rsid w:val="007A611B"/>
    <w:rsid w:val="007A674F"/>
    <w:rsid w:val="007A6A5A"/>
    <w:rsid w:val="007A7488"/>
    <w:rsid w:val="007B0C02"/>
    <w:rsid w:val="007B1087"/>
    <w:rsid w:val="007B263E"/>
    <w:rsid w:val="007B3D07"/>
    <w:rsid w:val="007B4C74"/>
    <w:rsid w:val="007B58BA"/>
    <w:rsid w:val="007B6C44"/>
    <w:rsid w:val="007C0FD5"/>
    <w:rsid w:val="007C196C"/>
    <w:rsid w:val="007C1B4B"/>
    <w:rsid w:val="007C1D35"/>
    <w:rsid w:val="007C1F4D"/>
    <w:rsid w:val="007C283E"/>
    <w:rsid w:val="007C2C2A"/>
    <w:rsid w:val="007C2DE6"/>
    <w:rsid w:val="007C318C"/>
    <w:rsid w:val="007C3737"/>
    <w:rsid w:val="007C478B"/>
    <w:rsid w:val="007C4C40"/>
    <w:rsid w:val="007C5BEE"/>
    <w:rsid w:val="007C5DBC"/>
    <w:rsid w:val="007C6230"/>
    <w:rsid w:val="007C6461"/>
    <w:rsid w:val="007C6802"/>
    <w:rsid w:val="007C6B92"/>
    <w:rsid w:val="007C7597"/>
    <w:rsid w:val="007C7681"/>
    <w:rsid w:val="007D0371"/>
    <w:rsid w:val="007D037C"/>
    <w:rsid w:val="007D11AB"/>
    <w:rsid w:val="007D1715"/>
    <w:rsid w:val="007D1951"/>
    <w:rsid w:val="007D1A00"/>
    <w:rsid w:val="007D3563"/>
    <w:rsid w:val="007D3CB4"/>
    <w:rsid w:val="007D56E2"/>
    <w:rsid w:val="007D6519"/>
    <w:rsid w:val="007D6672"/>
    <w:rsid w:val="007D7075"/>
    <w:rsid w:val="007D75E9"/>
    <w:rsid w:val="007D7960"/>
    <w:rsid w:val="007E010C"/>
    <w:rsid w:val="007E0BAF"/>
    <w:rsid w:val="007E14D4"/>
    <w:rsid w:val="007E15C0"/>
    <w:rsid w:val="007E5043"/>
    <w:rsid w:val="007E5C2F"/>
    <w:rsid w:val="007E5D31"/>
    <w:rsid w:val="007E6C13"/>
    <w:rsid w:val="007E6F1E"/>
    <w:rsid w:val="007E7313"/>
    <w:rsid w:val="007E766B"/>
    <w:rsid w:val="007F05F9"/>
    <w:rsid w:val="007F06B8"/>
    <w:rsid w:val="007F22DF"/>
    <w:rsid w:val="007F2990"/>
    <w:rsid w:val="007F2F29"/>
    <w:rsid w:val="007F2F54"/>
    <w:rsid w:val="007F5CB3"/>
    <w:rsid w:val="007F709D"/>
    <w:rsid w:val="007F733E"/>
    <w:rsid w:val="007F7AB7"/>
    <w:rsid w:val="007F7CDD"/>
    <w:rsid w:val="00800121"/>
    <w:rsid w:val="00800E20"/>
    <w:rsid w:val="008027D7"/>
    <w:rsid w:val="008029B6"/>
    <w:rsid w:val="008030FF"/>
    <w:rsid w:val="00803BB5"/>
    <w:rsid w:val="00803E82"/>
    <w:rsid w:val="00804726"/>
    <w:rsid w:val="00805050"/>
    <w:rsid w:val="00805D54"/>
    <w:rsid w:val="00807A8F"/>
    <w:rsid w:val="008110E6"/>
    <w:rsid w:val="00811882"/>
    <w:rsid w:val="0081267B"/>
    <w:rsid w:val="00812F29"/>
    <w:rsid w:val="00813A64"/>
    <w:rsid w:val="008154C4"/>
    <w:rsid w:val="0081609C"/>
    <w:rsid w:val="0081741B"/>
    <w:rsid w:val="00817679"/>
    <w:rsid w:val="00820809"/>
    <w:rsid w:val="0082195B"/>
    <w:rsid w:val="00821BC0"/>
    <w:rsid w:val="00821F78"/>
    <w:rsid w:val="00822316"/>
    <w:rsid w:val="00822760"/>
    <w:rsid w:val="008242EC"/>
    <w:rsid w:val="008253CE"/>
    <w:rsid w:val="008261A2"/>
    <w:rsid w:val="0082633C"/>
    <w:rsid w:val="00830188"/>
    <w:rsid w:val="00830243"/>
    <w:rsid w:val="00830503"/>
    <w:rsid w:val="008305C5"/>
    <w:rsid w:val="0083075D"/>
    <w:rsid w:val="00830C66"/>
    <w:rsid w:val="00832216"/>
    <w:rsid w:val="0083239B"/>
    <w:rsid w:val="00832BC2"/>
    <w:rsid w:val="00833B12"/>
    <w:rsid w:val="00833F2E"/>
    <w:rsid w:val="008346AF"/>
    <w:rsid w:val="00834CF2"/>
    <w:rsid w:val="00837005"/>
    <w:rsid w:val="00837163"/>
    <w:rsid w:val="008371EA"/>
    <w:rsid w:val="00837664"/>
    <w:rsid w:val="00837DF4"/>
    <w:rsid w:val="008415DA"/>
    <w:rsid w:val="0084175A"/>
    <w:rsid w:val="008423E7"/>
    <w:rsid w:val="008424D4"/>
    <w:rsid w:val="0084253F"/>
    <w:rsid w:val="00842FD6"/>
    <w:rsid w:val="008448B7"/>
    <w:rsid w:val="008452A9"/>
    <w:rsid w:val="00845B81"/>
    <w:rsid w:val="00845D06"/>
    <w:rsid w:val="0084605F"/>
    <w:rsid w:val="008517F8"/>
    <w:rsid w:val="00852164"/>
    <w:rsid w:val="0085330B"/>
    <w:rsid w:val="00853A64"/>
    <w:rsid w:val="00853CC0"/>
    <w:rsid w:val="00853F09"/>
    <w:rsid w:val="008547E7"/>
    <w:rsid w:val="00854A0A"/>
    <w:rsid w:val="008555F2"/>
    <w:rsid w:val="0085724B"/>
    <w:rsid w:val="00857F6E"/>
    <w:rsid w:val="008615CB"/>
    <w:rsid w:val="00861B4B"/>
    <w:rsid w:val="00863851"/>
    <w:rsid w:val="00863E81"/>
    <w:rsid w:val="00863F40"/>
    <w:rsid w:val="0086463D"/>
    <w:rsid w:val="00864FC5"/>
    <w:rsid w:val="00865453"/>
    <w:rsid w:val="00867EED"/>
    <w:rsid w:val="00870AFE"/>
    <w:rsid w:val="00870DD1"/>
    <w:rsid w:val="00870E46"/>
    <w:rsid w:val="00871303"/>
    <w:rsid w:val="00871310"/>
    <w:rsid w:val="00871454"/>
    <w:rsid w:val="00872BAD"/>
    <w:rsid w:val="0087331D"/>
    <w:rsid w:val="008733F8"/>
    <w:rsid w:val="008752E0"/>
    <w:rsid w:val="008759C0"/>
    <w:rsid w:val="00875EBA"/>
    <w:rsid w:val="008779B3"/>
    <w:rsid w:val="00877A25"/>
    <w:rsid w:val="008809C4"/>
    <w:rsid w:val="008809DF"/>
    <w:rsid w:val="00880C14"/>
    <w:rsid w:val="00880CF9"/>
    <w:rsid w:val="00882298"/>
    <w:rsid w:val="0088276F"/>
    <w:rsid w:val="00882812"/>
    <w:rsid w:val="0088287B"/>
    <w:rsid w:val="00882A53"/>
    <w:rsid w:val="008830F5"/>
    <w:rsid w:val="00883CC6"/>
    <w:rsid w:val="00884AC6"/>
    <w:rsid w:val="008857DA"/>
    <w:rsid w:val="008865C6"/>
    <w:rsid w:val="00887066"/>
    <w:rsid w:val="008870A3"/>
    <w:rsid w:val="008877F5"/>
    <w:rsid w:val="0089105C"/>
    <w:rsid w:val="008913A7"/>
    <w:rsid w:val="00891781"/>
    <w:rsid w:val="00892251"/>
    <w:rsid w:val="00893678"/>
    <w:rsid w:val="00893B2F"/>
    <w:rsid w:val="00894DD8"/>
    <w:rsid w:val="00894F83"/>
    <w:rsid w:val="00895CBE"/>
    <w:rsid w:val="008974B8"/>
    <w:rsid w:val="00897857"/>
    <w:rsid w:val="0089787B"/>
    <w:rsid w:val="00897A3E"/>
    <w:rsid w:val="008A018A"/>
    <w:rsid w:val="008A04F0"/>
    <w:rsid w:val="008A127E"/>
    <w:rsid w:val="008A160A"/>
    <w:rsid w:val="008A1B89"/>
    <w:rsid w:val="008A2729"/>
    <w:rsid w:val="008A2C07"/>
    <w:rsid w:val="008A390A"/>
    <w:rsid w:val="008A68FC"/>
    <w:rsid w:val="008A6FFF"/>
    <w:rsid w:val="008A7022"/>
    <w:rsid w:val="008B05E2"/>
    <w:rsid w:val="008B0DAD"/>
    <w:rsid w:val="008B1F28"/>
    <w:rsid w:val="008B45D2"/>
    <w:rsid w:val="008B4DE6"/>
    <w:rsid w:val="008B4F9E"/>
    <w:rsid w:val="008B5252"/>
    <w:rsid w:val="008B5E4B"/>
    <w:rsid w:val="008B6379"/>
    <w:rsid w:val="008B6CA0"/>
    <w:rsid w:val="008B7019"/>
    <w:rsid w:val="008C0B9B"/>
    <w:rsid w:val="008C3F3E"/>
    <w:rsid w:val="008C4A8C"/>
    <w:rsid w:val="008C6018"/>
    <w:rsid w:val="008C6425"/>
    <w:rsid w:val="008D0DB5"/>
    <w:rsid w:val="008D107E"/>
    <w:rsid w:val="008D1B83"/>
    <w:rsid w:val="008D2531"/>
    <w:rsid w:val="008D308E"/>
    <w:rsid w:val="008D3E33"/>
    <w:rsid w:val="008D65E6"/>
    <w:rsid w:val="008D66C2"/>
    <w:rsid w:val="008D6810"/>
    <w:rsid w:val="008D6BF3"/>
    <w:rsid w:val="008D7924"/>
    <w:rsid w:val="008E0396"/>
    <w:rsid w:val="008E1821"/>
    <w:rsid w:val="008E2264"/>
    <w:rsid w:val="008E258A"/>
    <w:rsid w:val="008E3626"/>
    <w:rsid w:val="008E3FF2"/>
    <w:rsid w:val="008E4AFB"/>
    <w:rsid w:val="008E6358"/>
    <w:rsid w:val="008E63EE"/>
    <w:rsid w:val="008E6822"/>
    <w:rsid w:val="008E71FC"/>
    <w:rsid w:val="008F0913"/>
    <w:rsid w:val="008F0B32"/>
    <w:rsid w:val="008F1990"/>
    <w:rsid w:val="008F4BA3"/>
    <w:rsid w:val="008F4BE8"/>
    <w:rsid w:val="008F6989"/>
    <w:rsid w:val="008F750B"/>
    <w:rsid w:val="008F79EA"/>
    <w:rsid w:val="008F7E73"/>
    <w:rsid w:val="009001D0"/>
    <w:rsid w:val="00900599"/>
    <w:rsid w:val="00900993"/>
    <w:rsid w:val="00900B21"/>
    <w:rsid w:val="009010BF"/>
    <w:rsid w:val="00901548"/>
    <w:rsid w:val="0090159E"/>
    <w:rsid w:val="00902412"/>
    <w:rsid w:val="00902B22"/>
    <w:rsid w:val="0090482A"/>
    <w:rsid w:val="009068FB"/>
    <w:rsid w:val="00906CF3"/>
    <w:rsid w:val="00906D2C"/>
    <w:rsid w:val="009071B3"/>
    <w:rsid w:val="00907284"/>
    <w:rsid w:val="00907E2A"/>
    <w:rsid w:val="00910118"/>
    <w:rsid w:val="0091019A"/>
    <w:rsid w:val="00910233"/>
    <w:rsid w:val="00910F4C"/>
    <w:rsid w:val="00912008"/>
    <w:rsid w:val="00912E9D"/>
    <w:rsid w:val="009130A3"/>
    <w:rsid w:val="0091332F"/>
    <w:rsid w:val="009140E5"/>
    <w:rsid w:val="009144FB"/>
    <w:rsid w:val="009146F6"/>
    <w:rsid w:val="009147B1"/>
    <w:rsid w:val="0091490B"/>
    <w:rsid w:val="0091532A"/>
    <w:rsid w:val="009164A9"/>
    <w:rsid w:val="00916F32"/>
    <w:rsid w:val="00917979"/>
    <w:rsid w:val="009209F0"/>
    <w:rsid w:val="00921202"/>
    <w:rsid w:val="0092178B"/>
    <w:rsid w:val="00921ED6"/>
    <w:rsid w:val="00922593"/>
    <w:rsid w:val="009235A9"/>
    <w:rsid w:val="00923CFB"/>
    <w:rsid w:val="009244D8"/>
    <w:rsid w:val="00925746"/>
    <w:rsid w:val="00925C08"/>
    <w:rsid w:val="00926D64"/>
    <w:rsid w:val="00927227"/>
    <w:rsid w:val="00932C39"/>
    <w:rsid w:val="0093393A"/>
    <w:rsid w:val="00934FB6"/>
    <w:rsid w:val="00934FED"/>
    <w:rsid w:val="00935264"/>
    <w:rsid w:val="0093586D"/>
    <w:rsid w:val="00936B95"/>
    <w:rsid w:val="00940170"/>
    <w:rsid w:val="00940493"/>
    <w:rsid w:val="009419A9"/>
    <w:rsid w:val="009425BD"/>
    <w:rsid w:val="0094365E"/>
    <w:rsid w:val="009436CE"/>
    <w:rsid w:val="00944265"/>
    <w:rsid w:val="00945F80"/>
    <w:rsid w:val="009467DC"/>
    <w:rsid w:val="0095036E"/>
    <w:rsid w:val="009515E6"/>
    <w:rsid w:val="009518F5"/>
    <w:rsid w:val="009523EF"/>
    <w:rsid w:val="009531F4"/>
    <w:rsid w:val="0095431B"/>
    <w:rsid w:val="00954386"/>
    <w:rsid w:val="00954B16"/>
    <w:rsid w:val="00957B57"/>
    <w:rsid w:val="00960FE3"/>
    <w:rsid w:val="00961956"/>
    <w:rsid w:val="00961C87"/>
    <w:rsid w:val="009620E3"/>
    <w:rsid w:val="0096223B"/>
    <w:rsid w:val="0096241A"/>
    <w:rsid w:val="00963192"/>
    <w:rsid w:val="00964A08"/>
    <w:rsid w:val="00964BD7"/>
    <w:rsid w:val="00967229"/>
    <w:rsid w:val="00967472"/>
    <w:rsid w:val="009674C0"/>
    <w:rsid w:val="00970699"/>
    <w:rsid w:val="00970AD0"/>
    <w:rsid w:val="0097177F"/>
    <w:rsid w:val="00973914"/>
    <w:rsid w:val="009739A0"/>
    <w:rsid w:val="0097491C"/>
    <w:rsid w:val="00974B51"/>
    <w:rsid w:val="009753A6"/>
    <w:rsid w:val="00975889"/>
    <w:rsid w:val="00975AD8"/>
    <w:rsid w:val="00976B65"/>
    <w:rsid w:val="00977B8A"/>
    <w:rsid w:val="00977BCA"/>
    <w:rsid w:val="00980EF8"/>
    <w:rsid w:val="009812D0"/>
    <w:rsid w:val="0098404F"/>
    <w:rsid w:val="00984CB4"/>
    <w:rsid w:val="00986957"/>
    <w:rsid w:val="00986E0F"/>
    <w:rsid w:val="0098700F"/>
    <w:rsid w:val="00987E10"/>
    <w:rsid w:val="00987EB9"/>
    <w:rsid w:val="00992472"/>
    <w:rsid w:val="0099335B"/>
    <w:rsid w:val="0099354E"/>
    <w:rsid w:val="00993C8B"/>
    <w:rsid w:val="00994A20"/>
    <w:rsid w:val="00994F75"/>
    <w:rsid w:val="009955E3"/>
    <w:rsid w:val="00996040"/>
    <w:rsid w:val="0099673E"/>
    <w:rsid w:val="00996D04"/>
    <w:rsid w:val="0099768A"/>
    <w:rsid w:val="00997D2F"/>
    <w:rsid w:val="009A0403"/>
    <w:rsid w:val="009A2B3A"/>
    <w:rsid w:val="009A3F8A"/>
    <w:rsid w:val="009A43F1"/>
    <w:rsid w:val="009A4BD7"/>
    <w:rsid w:val="009A4C03"/>
    <w:rsid w:val="009A4D9C"/>
    <w:rsid w:val="009A581A"/>
    <w:rsid w:val="009A5C18"/>
    <w:rsid w:val="009A60C7"/>
    <w:rsid w:val="009B0361"/>
    <w:rsid w:val="009B1517"/>
    <w:rsid w:val="009B1874"/>
    <w:rsid w:val="009B1C8B"/>
    <w:rsid w:val="009B1D8D"/>
    <w:rsid w:val="009B222B"/>
    <w:rsid w:val="009B3110"/>
    <w:rsid w:val="009B312C"/>
    <w:rsid w:val="009B3424"/>
    <w:rsid w:val="009B35E5"/>
    <w:rsid w:val="009B3EFF"/>
    <w:rsid w:val="009B5DF2"/>
    <w:rsid w:val="009B76B1"/>
    <w:rsid w:val="009B7AD9"/>
    <w:rsid w:val="009C054A"/>
    <w:rsid w:val="009C07F6"/>
    <w:rsid w:val="009C0D02"/>
    <w:rsid w:val="009C1747"/>
    <w:rsid w:val="009C1814"/>
    <w:rsid w:val="009C266C"/>
    <w:rsid w:val="009C3242"/>
    <w:rsid w:val="009C38CF"/>
    <w:rsid w:val="009C43CD"/>
    <w:rsid w:val="009C571F"/>
    <w:rsid w:val="009C66D7"/>
    <w:rsid w:val="009C69D2"/>
    <w:rsid w:val="009C69FA"/>
    <w:rsid w:val="009C6AA5"/>
    <w:rsid w:val="009C6BDB"/>
    <w:rsid w:val="009C71B0"/>
    <w:rsid w:val="009C72AD"/>
    <w:rsid w:val="009C782E"/>
    <w:rsid w:val="009C79DF"/>
    <w:rsid w:val="009C7A1A"/>
    <w:rsid w:val="009C7F3E"/>
    <w:rsid w:val="009D073D"/>
    <w:rsid w:val="009D29A0"/>
    <w:rsid w:val="009D341B"/>
    <w:rsid w:val="009D5715"/>
    <w:rsid w:val="009D5840"/>
    <w:rsid w:val="009D59D8"/>
    <w:rsid w:val="009D61F9"/>
    <w:rsid w:val="009D64CE"/>
    <w:rsid w:val="009D6849"/>
    <w:rsid w:val="009D6D0C"/>
    <w:rsid w:val="009D7206"/>
    <w:rsid w:val="009D7236"/>
    <w:rsid w:val="009D766E"/>
    <w:rsid w:val="009D7B17"/>
    <w:rsid w:val="009E0BBE"/>
    <w:rsid w:val="009E112F"/>
    <w:rsid w:val="009E57ED"/>
    <w:rsid w:val="009E754B"/>
    <w:rsid w:val="009E7816"/>
    <w:rsid w:val="009E781A"/>
    <w:rsid w:val="009F0534"/>
    <w:rsid w:val="009F1724"/>
    <w:rsid w:val="009F180C"/>
    <w:rsid w:val="009F3845"/>
    <w:rsid w:val="009F3DA9"/>
    <w:rsid w:val="009F45A2"/>
    <w:rsid w:val="009F53A5"/>
    <w:rsid w:val="009F56C5"/>
    <w:rsid w:val="009F5741"/>
    <w:rsid w:val="009F608E"/>
    <w:rsid w:val="009F6321"/>
    <w:rsid w:val="009F720A"/>
    <w:rsid w:val="009F7233"/>
    <w:rsid w:val="009F782F"/>
    <w:rsid w:val="00A00CD9"/>
    <w:rsid w:val="00A012B7"/>
    <w:rsid w:val="00A02375"/>
    <w:rsid w:val="00A02959"/>
    <w:rsid w:val="00A044F8"/>
    <w:rsid w:val="00A06A19"/>
    <w:rsid w:val="00A06B88"/>
    <w:rsid w:val="00A10419"/>
    <w:rsid w:val="00A11F8F"/>
    <w:rsid w:val="00A143CE"/>
    <w:rsid w:val="00A145DE"/>
    <w:rsid w:val="00A15E0D"/>
    <w:rsid w:val="00A1649C"/>
    <w:rsid w:val="00A16599"/>
    <w:rsid w:val="00A20635"/>
    <w:rsid w:val="00A22E5D"/>
    <w:rsid w:val="00A23A63"/>
    <w:rsid w:val="00A23FCE"/>
    <w:rsid w:val="00A24F8F"/>
    <w:rsid w:val="00A25A60"/>
    <w:rsid w:val="00A25F7A"/>
    <w:rsid w:val="00A26621"/>
    <w:rsid w:val="00A27256"/>
    <w:rsid w:val="00A27329"/>
    <w:rsid w:val="00A30D1D"/>
    <w:rsid w:val="00A322D5"/>
    <w:rsid w:val="00A33246"/>
    <w:rsid w:val="00A33C51"/>
    <w:rsid w:val="00A3456B"/>
    <w:rsid w:val="00A345CD"/>
    <w:rsid w:val="00A35060"/>
    <w:rsid w:val="00A353EE"/>
    <w:rsid w:val="00A359D2"/>
    <w:rsid w:val="00A3645C"/>
    <w:rsid w:val="00A36A92"/>
    <w:rsid w:val="00A373C2"/>
    <w:rsid w:val="00A406C5"/>
    <w:rsid w:val="00A41232"/>
    <w:rsid w:val="00A42C06"/>
    <w:rsid w:val="00A43C6C"/>
    <w:rsid w:val="00A45364"/>
    <w:rsid w:val="00A46930"/>
    <w:rsid w:val="00A46B61"/>
    <w:rsid w:val="00A4709D"/>
    <w:rsid w:val="00A479B7"/>
    <w:rsid w:val="00A47E33"/>
    <w:rsid w:val="00A5087E"/>
    <w:rsid w:val="00A50AE4"/>
    <w:rsid w:val="00A50BAC"/>
    <w:rsid w:val="00A51D4B"/>
    <w:rsid w:val="00A52B85"/>
    <w:rsid w:val="00A52BBF"/>
    <w:rsid w:val="00A52DD9"/>
    <w:rsid w:val="00A5703B"/>
    <w:rsid w:val="00A573B3"/>
    <w:rsid w:val="00A57CDE"/>
    <w:rsid w:val="00A60DB4"/>
    <w:rsid w:val="00A61B3B"/>
    <w:rsid w:val="00A628B9"/>
    <w:rsid w:val="00A62C94"/>
    <w:rsid w:val="00A6336D"/>
    <w:rsid w:val="00A6471B"/>
    <w:rsid w:val="00A6523F"/>
    <w:rsid w:val="00A662DD"/>
    <w:rsid w:val="00A664C8"/>
    <w:rsid w:val="00A667B0"/>
    <w:rsid w:val="00A67951"/>
    <w:rsid w:val="00A67A79"/>
    <w:rsid w:val="00A700B6"/>
    <w:rsid w:val="00A70333"/>
    <w:rsid w:val="00A711D4"/>
    <w:rsid w:val="00A711EF"/>
    <w:rsid w:val="00A71200"/>
    <w:rsid w:val="00A71537"/>
    <w:rsid w:val="00A716F9"/>
    <w:rsid w:val="00A71A1D"/>
    <w:rsid w:val="00A72024"/>
    <w:rsid w:val="00A730C8"/>
    <w:rsid w:val="00A737AB"/>
    <w:rsid w:val="00A741D5"/>
    <w:rsid w:val="00A747F2"/>
    <w:rsid w:val="00A74D43"/>
    <w:rsid w:val="00A750AA"/>
    <w:rsid w:val="00A752AE"/>
    <w:rsid w:val="00A75829"/>
    <w:rsid w:val="00A76C66"/>
    <w:rsid w:val="00A77424"/>
    <w:rsid w:val="00A77E79"/>
    <w:rsid w:val="00A80CDE"/>
    <w:rsid w:val="00A831F3"/>
    <w:rsid w:val="00A8320C"/>
    <w:rsid w:val="00A843DC"/>
    <w:rsid w:val="00A854C2"/>
    <w:rsid w:val="00A863CE"/>
    <w:rsid w:val="00A87CEC"/>
    <w:rsid w:val="00A9064B"/>
    <w:rsid w:val="00A91379"/>
    <w:rsid w:val="00A91883"/>
    <w:rsid w:val="00A924D2"/>
    <w:rsid w:val="00A92C83"/>
    <w:rsid w:val="00A95683"/>
    <w:rsid w:val="00A95F10"/>
    <w:rsid w:val="00A96028"/>
    <w:rsid w:val="00A97121"/>
    <w:rsid w:val="00A973E9"/>
    <w:rsid w:val="00AA1103"/>
    <w:rsid w:val="00AA18B3"/>
    <w:rsid w:val="00AA1B0F"/>
    <w:rsid w:val="00AA3004"/>
    <w:rsid w:val="00AA3F12"/>
    <w:rsid w:val="00AA47FA"/>
    <w:rsid w:val="00AA591B"/>
    <w:rsid w:val="00AA64D0"/>
    <w:rsid w:val="00AA6753"/>
    <w:rsid w:val="00AA6DA7"/>
    <w:rsid w:val="00AB0530"/>
    <w:rsid w:val="00AB555B"/>
    <w:rsid w:val="00AB5B2B"/>
    <w:rsid w:val="00AB6117"/>
    <w:rsid w:val="00AB67AF"/>
    <w:rsid w:val="00AB6951"/>
    <w:rsid w:val="00AB704C"/>
    <w:rsid w:val="00AC0096"/>
    <w:rsid w:val="00AC197D"/>
    <w:rsid w:val="00AC2B9D"/>
    <w:rsid w:val="00AC2E31"/>
    <w:rsid w:val="00AC2E69"/>
    <w:rsid w:val="00AC4B48"/>
    <w:rsid w:val="00AC4FB9"/>
    <w:rsid w:val="00AC50FE"/>
    <w:rsid w:val="00AC5A7A"/>
    <w:rsid w:val="00AC5AEC"/>
    <w:rsid w:val="00AC5CF7"/>
    <w:rsid w:val="00AC7291"/>
    <w:rsid w:val="00AC7D86"/>
    <w:rsid w:val="00AC7E69"/>
    <w:rsid w:val="00AD000D"/>
    <w:rsid w:val="00AD01BA"/>
    <w:rsid w:val="00AD0789"/>
    <w:rsid w:val="00AD10DE"/>
    <w:rsid w:val="00AD115A"/>
    <w:rsid w:val="00AD2AFD"/>
    <w:rsid w:val="00AD44F0"/>
    <w:rsid w:val="00AD4F56"/>
    <w:rsid w:val="00AD51B6"/>
    <w:rsid w:val="00AD618E"/>
    <w:rsid w:val="00AD7250"/>
    <w:rsid w:val="00AE010E"/>
    <w:rsid w:val="00AE016B"/>
    <w:rsid w:val="00AE01B0"/>
    <w:rsid w:val="00AE03A6"/>
    <w:rsid w:val="00AE213D"/>
    <w:rsid w:val="00AE2CDD"/>
    <w:rsid w:val="00AE2D9D"/>
    <w:rsid w:val="00AE30C7"/>
    <w:rsid w:val="00AE3265"/>
    <w:rsid w:val="00AE32CE"/>
    <w:rsid w:val="00AE399C"/>
    <w:rsid w:val="00AE44DA"/>
    <w:rsid w:val="00AE4C9C"/>
    <w:rsid w:val="00AE5BCA"/>
    <w:rsid w:val="00AE69B7"/>
    <w:rsid w:val="00AE6B18"/>
    <w:rsid w:val="00AF0FF1"/>
    <w:rsid w:val="00AF10DD"/>
    <w:rsid w:val="00AF1638"/>
    <w:rsid w:val="00AF3032"/>
    <w:rsid w:val="00AF3B56"/>
    <w:rsid w:val="00AF47F3"/>
    <w:rsid w:val="00AF5A8C"/>
    <w:rsid w:val="00AF5BDE"/>
    <w:rsid w:val="00AF6381"/>
    <w:rsid w:val="00AF7002"/>
    <w:rsid w:val="00AF719A"/>
    <w:rsid w:val="00AF7A76"/>
    <w:rsid w:val="00AF7D71"/>
    <w:rsid w:val="00AF7DBF"/>
    <w:rsid w:val="00AF7F63"/>
    <w:rsid w:val="00B00700"/>
    <w:rsid w:val="00B00B91"/>
    <w:rsid w:val="00B01873"/>
    <w:rsid w:val="00B01CB2"/>
    <w:rsid w:val="00B0204E"/>
    <w:rsid w:val="00B023BD"/>
    <w:rsid w:val="00B0247D"/>
    <w:rsid w:val="00B040B3"/>
    <w:rsid w:val="00B04428"/>
    <w:rsid w:val="00B04527"/>
    <w:rsid w:val="00B05E2A"/>
    <w:rsid w:val="00B060B8"/>
    <w:rsid w:val="00B07588"/>
    <w:rsid w:val="00B1047C"/>
    <w:rsid w:val="00B10CCD"/>
    <w:rsid w:val="00B11FE5"/>
    <w:rsid w:val="00B122C9"/>
    <w:rsid w:val="00B13164"/>
    <w:rsid w:val="00B14137"/>
    <w:rsid w:val="00B1416E"/>
    <w:rsid w:val="00B14300"/>
    <w:rsid w:val="00B14BBC"/>
    <w:rsid w:val="00B14BCF"/>
    <w:rsid w:val="00B15286"/>
    <w:rsid w:val="00B1535A"/>
    <w:rsid w:val="00B1561F"/>
    <w:rsid w:val="00B164EC"/>
    <w:rsid w:val="00B16666"/>
    <w:rsid w:val="00B16A36"/>
    <w:rsid w:val="00B17B17"/>
    <w:rsid w:val="00B21982"/>
    <w:rsid w:val="00B21DF5"/>
    <w:rsid w:val="00B221CB"/>
    <w:rsid w:val="00B2321B"/>
    <w:rsid w:val="00B2528D"/>
    <w:rsid w:val="00B25717"/>
    <w:rsid w:val="00B26A3E"/>
    <w:rsid w:val="00B26BF2"/>
    <w:rsid w:val="00B271BF"/>
    <w:rsid w:val="00B275A9"/>
    <w:rsid w:val="00B27750"/>
    <w:rsid w:val="00B31449"/>
    <w:rsid w:val="00B33F3B"/>
    <w:rsid w:val="00B34080"/>
    <w:rsid w:val="00B34DDE"/>
    <w:rsid w:val="00B34E8C"/>
    <w:rsid w:val="00B35210"/>
    <w:rsid w:val="00B370E8"/>
    <w:rsid w:val="00B3711D"/>
    <w:rsid w:val="00B371D2"/>
    <w:rsid w:val="00B37827"/>
    <w:rsid w:val="00B37970"/>
    <w:rsid w:val="00B4061E"/>
    <w:rsid w:val="00B40842"/>
    <w:rsid w:val="00B424E8"/>
    <w:rsid w:val="00B42728"/>
    <w:rsid w:val="00B43722"/>
    <w:rsid w:val="00B45D08"/>
    <w:rsid w:val="00B465B4"/>
    <w:rsid w:val="00B46D39"/>
    <w:rsid w:val="00B46E13"/>
    <w:rsid w:val="00B5047B"/>
    <w:rsid w:val="00B52334"/>
    <w:rsid w:val="00B533C2"/>
    <w:rsid w:val="00B5379C"/>
    <w:rsid w:val="00B5432A"/>
    <w:rsid w:val="00B5490C"/>
    <w:rsid w:val="00B54D36"/>
    <w:rsid w:val="00B575CD"/>
    <w:rsid w:val="00B57CCD"/>
    <w:rsid w:val="00B60374"/>
    <w:rsid w:val="00B60F96"/>
    <w:rsid w:val="00B61BCC"/>
    <w:rsid w:val="00B61EF5"/>
    <w:rsid w:val="00B620B7"/>
    <w:rsid w:val="00B648DF"/>
    <w:rsid w:val="00B64B7D"/>
    <w:rsid w:val="00B659F8"/>
    <w:rsid w:val="00B65A7E"/>
    <w:rsid w:val="00B660DD"/>
    <w:rsid w:val="00B66F25"/>
    <w:rsid w:val="00B66FDB"/>
    <w:rsid w:val="00B67248"/>
    <w:rsid w:val="00B6738E"/>
    <w:rsid w:val="00B70409"/>
    <w:rsid w:val="00B7058B"/>
    <w:rsid w:val="00B70BC0"/>
    <w:rsid w:val="00B70E5E"/>
    <w:rsid w:val="00B720C9"/>
    <w:rsid w:val="00B73679"/>
    <w:rsid w:val="00B73EAF"/>
    <w:rsid w:val="00B742B8"/>
    <w:rsid w:val="00B744A1"/>
    <w:rsid w:val="00B74B51"/>
    <w:rsid w:val="00B750A8"/>
    <w:rsid w:val="00B75265"/>
    <w:rsid w:val="00B7683D"/>
    <w:rsid w:val="00B76987"/>
    <w:rsid w:val="00B76E76"/>
    <w:rsid w:val="00B80BDD"/>
    <w:rsid w:val="00B80F72"/>
    <w:rsid w:val="00B8168A"/>
    <w:rsid w:val="00B81723"/>
    <w:rsid w:val="00B81B0F"/>
    <w:rsid w:val="00B81E1F"/>
    <w:rsid w:val="00B822EE"/>
    <w:rsid w:val="00B825C6"/>
    <w:rsid w:val="00B829FD"/>
    <w:rsid w:val="00B82A56"/>
    <w:rsid w:val="00B8336A"/>
    <w:rsid w:val="00B84735"/>
    <w:rsid w:val="00B86C59"/>
    <w:rsid w:val="00B87B4D"/>
    <w:rsid w:val="00B90C89"/>
    <w:rsid w:val="00B90CE3"/>
    <w:rsid w:val="00B913EF"/>
    <w:rsid w:val="00B92525"/>
    <w:rsid w:val="00B927E7"/>
    <w:rsid w:val="00B9287F"/>
    <w:rsid w:val="00B933C4"/>
    <w:rsid w:val="00B937E2"/>
    <w:rsid w:val="00B93AE4"/>
    <w:rsid w:val="00B941EF"/>
    <w:rsid w:val="00B94459"/>
    <w:rsid w:val="00B94C42"/>
    <w:rsid w:val="00B94E10"/>
    <w:rsid w:val="00B95AF9"/>
    <w:rsid w:val="00B95BCA"/>
    <w:rsid w:val="00BA168E"/>
    <w:rsid w:val="00BA2122"/>
    <w:rsid w:val="00BA3086"/>
    <w:rsid w:val="00BA30B1"/>
    <w:rsid w:val="00BA3D2E"/>
    <w:rsid w:val="00BA63D5"/>
    <w:rsid w:val="00BA6A00"/>
    <w:rsid w:val="00BA6B47"/>
    <w:rsid w:val="00BA6CE2"/>
    <w:rsid w:val="00BA70C8"/>
    <w:rsid w:val="00BB0796"/>
    <w:rsid w:val="00BB1A52"/>
    <w:rsid w:val="00BB1E35"/>
    <w:rsid w:val="00BB22BE"/>
    <w:rsid w:val="00BB2642"/>
    <w:rsid w:val="00BB2A28"/>
    <w:rsid w:val="00BB2B9B"/>
    <w:rsid w:val="00BB33D0"/>
    <w:rsid w:val="00BB33F7"/>
    <w:rsid w:val="00BB4F71"/>
    <w:rsid w:val="00BB5B43"/>
    <w:rsid w:val="00BB623C"/>
    <w:rsid w:val="00BB6C2A"/>
    <w:rsid w:val="00BB78B4"/>
    <w:rsid w:val="00BC1134"/>
    <w:rsid w:val="00BC1636"/>
    <w:rsid w:val="00BC20BC"/>
    <w:rsid w:val="00BC2184"/>
    <w:rsid w:val="00BC36DA"/>
    <w:rsid w:val="00BC4A72"/>
    <w:rsid w:val="00BC58A8"/>
    <w:rsid w:val="00BC5D6F"/>
    <w:rsid w:val="00BC645C"/>
    <w:rsid w:val="00BC7909"/>
    <w:rsid w:val="00BD2437"/>
    <w:rsid w:val="00BD2520"/>
    <w:rsid w:val="00BD43DC"/>
    <w:rsid w:val="00BD461E"/>
    <w:rsid w:val="00BD51A9"/>
    <w:rsid w:val="00BD62D7"/>
    <w:rsid w:val="00BD631A"/>
    <w:rsid w:val="00BD7372"/>
    <w:rsid w:val="00BD76F6"/>
    <w:rsid w:val="00BD7F66"/>
    <w:rsid w:val="00BE0A7C"/>
    <w:rsid w:val="00BE0B6A"/>
    <w:rsid w:val="00BE16DB"/>
    <w:rsid w:val="00BE1E87"/>
    <w:rsid w:val="00BE313B"/>
    <w:rsid w:val="00BE4120"/>
    <w:rsid w:val="00BE4FCA"/>
    <w:rsid w:val="00BE538A"/>
    <w:rsid w:val="00BE6705"/>
    <w:rsid w:val="00BE69C8"/>
    <w:rsid w:val="00BE7DEC"/>
    <w:rsid w:val="00BF0439"/>
    <w:rsid w:val="00BF093A"/>
    <w:rsid w:val="00BF1564"/>
    <w:rsid w:val="00BF1F44"/>
    <w:rsid w:val="00BF3B55"/>
    <w:rsid w:val="00BF3EA7"/>
    <w:rsid w:val="00BF5581"/>
    <w:rsid w:val="00BF5F26"/>
    <w:rsid w:val="00BF61C0"/>
    <w:rsid w:val="00BF6F90"/>
    <w:rsid w:val="00BF6FF0"/>
    <w:rsid w:val="00BF7034"/>
    <w:rsid w:val="00C00437"/>
    <w:rsid w:val="00C004D8"/>
    <w:rsid w:val="00C00652"/>
    <w:rsid w:val="00C00891"/>
    <w:rsid w:val="00C00C03"/>
    <w:rsid w:val="00C012DD"/>
    <w:rsid w:val="00C0218A"/>
    <w:rsid w:val="00C02FA7"/>
    <w:rsid w:val="00C039B7"/>
    <w:rsid w:val="00C03A07"/>
    <w:rsid w:val="00C0421E"/>
    <w:rsid w:val="00C04293"/>
    <w:rsid w:val="00C051B3"/>
    <w:rsid w:val="00C055ED"/>
    <w:rsid w:val="00C0659D"/>
    <w:rsid w:val="00C06B4D"/>
    <w:rsid w:val="00C07486"/>
    <w:rsid w:val="00C076C8"/>
    <w:rsid w:val="00C07D11"/>
    <w:rsid w:val="00C11673"/>
    <w:rsid w:val="00C11E1D"/>
    <w:rsid w:val="00C12A6E"/>
    <w:rsid w:val="00C14260"/>
    <w:rsid w:val="00C16417"/>
    <w:rsid w:val="00C1737D"/>
    <w:rsid w:val="00C17603"/>
    <w:rsid w:val="00C17A0A"/>
    <w:rsid w:val="00C2142A"/>
    <w:rsid w:val="00C2181A"/>
    <w:rsid w:val="00C21A98"/>
    <w:rsid w:val="00C2292D"/>
    <w:rsid w:val="00C22BAF"/>
    <w:rsid w:val="00C22CF9"/>
    <w:rsid w:val="00C22DD5"/>
    <w:rsid w:val="00C24E14"/>
    <w:rsid w:val="00C25159"/>
    <w:rsid w:val="00C251B5"/>
    <w:rsid w:val="00C25BDA"/>
    <w:rsid w:val="00C25EEA"/>
    <w:rsid w:val="00C26A12"/>
    <w:rsid w:val="00C30748"/>
    <w:rsid w:val="00C326AE"/>
    <w:rsid w:val="00C32FD2"/>
    <w:rsid w:val="00C3300C"/>
    <w:rsid w:val="00C353D5"/>
    <w:rsid w:val="00C3667C"/>
    <w:rsid w:val="00C377C7"/>
    <w:rsid w:val="00C40E6C"/>
    <w:rsid w:val="00C41369"/>
    <w:rsid w:val="00C41747"/>
    <w:rsid w:val="00C42158"/>
    <w:rsid w:val="00C4245C"/>
    <w:rsid w:val="00C42DC3"/>
    <w:rsid w:val="00C431AD"/>
    <w:rsid w:val="00C44002"/>
    <w:rsid w:val="00C44265"/>
    <w:rsid w:val="00C444F8"/>
    <w:rsid w:val="00C44909"/>
    <w:rsid w:val="00C44D4A"/>
    <w:rsid w:val="00C45203"/>
    <w:rsid w:val="00C4530C"/>
    <w:rsid w:val="00C46ACA"/>
    <w:rsid w:val="00C473A7"/>
    <w:rsid w:val="00C47B3E"/>
    <w:rsid w:val="00C507CA"/>
    <w:rsid w:val="00C50EB0"/>
    <w:rsid w:val="00C5123F"/>
    <w:rsid w:val="00C519DE"/>
    <w:rsid w:val="00C51FCB"/>
    <w:rsid w:val="00C5477E"/>
    <w:rsid w:val="00C5549B"/>
    <w:rsid w:val="00C57501"/>
    <w:rsid w:val="00C57C30"/>
    <w:rsid w:val="00C6004E"/>
    <w:rsid w:val="00C61AEE"/>
    <w:rsid w:val="00C63288"/>
    <w:rsid w:val="00C63930"/>
    <w:rsid w:val="00C646DB"/>
    <w:rsid w:val="00C6484B"/>
    <w:rsid w:val="00C64F7A"/>
    <w:rsid w:val="00C65515"/>
    <w:rsid w:val="00C6641B"/>
    <w:rsid w:val="00C66B74"/>
    <w:rsid w:val="00C71687"/>
    <w:rsid w:val="00C7290D"/>
    <w:rsid w:val="00C72A53"/>
    <w:rsid w:val="00C72B6A"/>
    <w:rsid w:val="00C732AC"/>
    <w:rsid w:val="00C746BE"/>
    <w:rsid w:val="00C74AD3"/>
    <w:rsid w:val="00C74B5C"/>
    <w:rsid w:val="00C753CD"/>
    <w:rsid w:val="00C76297"/>
    <w:rsid w:val="00C76F73"/>
    <w:rsid w:val="00C80001"/>
    <w:rsid w:val="00C80FBC"/>
    <w:rsid w:val="00C8151B"/>
    <w:rsid w:val="00C8161B"/>
    <w:rsid w:val="00C819CE"/>
    <w:rsid w:val="00C821CE"/>
    <w:rsid w:val="00C82584"/>
    <w:rsid w:val="00C83839"/>
    <w:rsid w:val="00C83CB9"/>
    <w:rsid w:val="00C84958"/>
    <w:rsid w:val="00C84BBD"/>
    <w:rsid w:val="00C86027"/>
    <w:rsid w:val="00C86705"/>
    <w:rsid w:val="00C869EF"/>
    <w:rsid w:val="00C90EA1"/>
    <w:rsid w:val="00C90F6D"/>
    <w:rsid w:val="00C91061"/>
    <w:rsid w:val="00C92FF8"/>
    <w:rsid w:val="00C9315A"/>
    <w:rsid w:val="00C93453"/>
    <w:rsid w:val="00C935E5"/>
    <w:rsid w:val="00C95189"/>
    <w:rsid w:val="00C95B2C"/>
    <w:rsid w:val="00C961B9"/>
    <w:rsid w:val="00C977FC"/>
    <w:rsid w:val="00CA0189"/>
    <w:rsid w:val="00CA03B2"/>
    <w:rsid w:val="00CA07F9"/>
    <w:rsid w:val="00CA0844"/>
    <w:rsid w:val="00CA2A4B"/>
    <w:rsid w:val="00CA3B0A"/>
    <w:rsid w:val="00CA4B2D"/>
    <w:rsid w:val="00CA5ABC"/>
    <w:rsid w:val="00CA6424"/>
    <w:rsid w:val="00CA71B4"/>
    <w:rsid w:val="00CB050C"/>
    <w:rsid w:val="00CB0D27"/>
    <w:rsid w:val="00CB238A"/>
    <w:rsid w:val="00CB2B2B"/>
    <w:rsid w:val="00CB31D8"/>
    <w:rsid w:val="00CB4617"/>
    <w:rsid w:val="00CB52C0"/>
    <w:rsid w:val="00CB57F0"/>
    <w:rsid w:val="00CB5832"/>
    <w:rsid w:val="00CB5BDB"/>
    <w:rsid w:val="00CB704B"/>
    <w:rsid w:val="00CB7278"/>
    <w:rsid w:val="00CB784A"/>
    <w:rsid w:val="00CC075E"/>
    <w:rsid w:val="00CC175A"/>
    <w:rsid w:val="00CC2132"/>
    <w:rsid w:val="00CC2205"/>
    <w:rsid w:val="00CC2744"/>
    <w:rsid w:val="00CC2955"/>
    <w:rsid w:val="00CC4EF1"/>
    <w:rsid w:val="00CC4F65"/>
    <w:rsid w:val="00CC6F78"/>
    <w:rsid w:val="00CC75E1"/>
    <w:rsid w:val="00CC7CD9"/>
    <w:rsid w:val="00CD0441"/>
    <w:rsid w:val="00CD0CBA"/>
    <w:rsid w:val="00CD142D"/>
    <w:rsid w:val="00CD2018"/>
    <w:rsid w:val="00CD2271"/>
    <w:rsid w:val="00CD2635"/>
    <w:rsid w:val="00CD2D9E"/>
    <w:rsid w:val="00CD2E46"/>
    <w:rsid w:val="00CD3DD7"/>
    <w:rsid w:val="00CD4915"/>
    <w:rsid w:val="00CD4957"/>
    <w:rsid w:val="00CD4D91"/>
    <w:rsid w:val="00CD631A"/>
    <w:rsid w:val="00CD646C"/>
    <w:rsid w:val="00CD6550"/>
    <w:rsid w:val="00CD65EC"/>
    <w:rsid w:val="00CD6E0C"/>
    <w:rsid w:val="00CD73D0"/>
    <w:rsid w:val="00CE02CA"/>
    <w:rsid w:val="00CE088E"/>
    <w:rsid w:val="00CE1062"/>
    <w:rsid w:val="00CE10D0"/>
    <w:rsid w:val="00CE1C4F"/>
    <w:rsid w:val="00CE2CC4"/>
    <w:rsid w:val="00CE2DB6"/>
    <w:rsid w:val="00CE50FE"/>
    <w:rsid w:val="00CE51A6"/>
    <w:rsid w:val="00CE6684"/>
    <w:rsid w:val="00CE752C"/>
    <w:rsid w:val="00CE7772"/>
    <w:rsid w:val="00CF345D"/>
    <w:rsid w:val="00CF382C"/>
    <w:rsid w:val="00CF3CE6"/>
    <w:rsid w:val="00CF3F8F"/>
    <w:rsid w:val="00CF41EF"/>
    <w:rsid w:val="00CF4979"/>
    <w:rsid w:val="00CF5F0C"/>
    <w:rsid w:val="00CF7150"/>
    <w:rsid w:val="00CF765B"/>
    <w:rsid w:val="00CF767B"/>
    <w:rsid w:val="00CF7C5E"/>
    <w:rsid w:val="00CF7FEE"/>
    <w:rsid w:val="00D012B4"/>
    <w:rsid w:val="00D01905"/>
    <w:rsid w:val="00D01D43"/>
    <w:rsid w:val="00D0218D"/>
    <w:rsid w:val="00D04317"/>
    <w:rsid w:val="00D04C1C"/>
    <w:rsid w:val="00D05084"/>
    <w:rsid w:val="00D0510E"/>
    <w:rsid w:val="00D065C5"/>
    <w:rsid w:val="00D06A57"/>
    <w:rsid w:val="00D06F52"/>
    <w:rsid w:val="00D10538"/>
    <w:rsid w:val="00D1076D"/>
    <w:rsid w:val="00D10E9C"/>
    <w:rsid w:val="00D122A0"/>
    <w:rsid w:val="00D12FB6"/>
    <w:rsid w:val="00D14408"/>
    <w:rsid w:val="00D14C94"/>
    <w:rsid w:val="00D15489"/>
    <w:rsid w:val="00D157F8"/>
    <w:rsid w:val="00D15B01"/>
    <w:rsid w:val="00D1606E"/>
    <w:rsid w:val="00D16870"/>
    <w:rsid w:val="00D17008"/>
    <w:rsid w:val="00D206AA"/>
    <w:rsid w:val="00D20BB8"/>
    <w:rsid w:val="00D20E76"/>
    <w:rsid w:val="00D22878"/>
    <w:rsid w:val="00D229F3"/>
    <w:rsid w:val="00D23F3D"/>
    <w:rsid w:val="00D24F9F"/>
    <w:rsid w:val="00D25480"/>
    <w:rsid w:val="00D25C6B"/>
    <w:rsid w:val="00D266E2"/>
    <w:rsid w:val="00D26D0B"/>
    <w:rsid w:val="00D26D8B"/>
    <w:rsid w:val="00D271B9"/>
    <w:rsid w:val="00D3109E"/>
    <w:rsid w:val="00D31153"/>
    <w:rsid w:val="00D31A8A"/>
    <w:rsid w:val="00D31B34"/>
    <w:rsid w:val="00D31BB9"/>
    <w:rsid w:val="00D32EB8"/>
    <w:rsid w:val="00D33103"/>
    <w:rsid w:val="00D33760"/>
    <w:rsid w:val="00D340FC"/>
    <w:rsid w:val="00D34934"/>
    <w:rsid w:val="00D34E6C"/>
    <w:rsid w:val="00D35DB4"/>
    <w:rsid w:val="00D360C4"/>
    <w:rsid w:val="00D36419"/>
    <w:rsid w:val="00D37156"/>
    <w:rsid w:val="00D37A4C"/>
    <w:rsid w:val="00D37DEF"/>
    <w:rsid w:val="00D37E46"/>
    <w:rsid w:val="00D4026C"/>
    <w:rsid w:val="00D408B4"/>
    <w:rsid w:val="00D4142B"/>
    <w:rsid w:val="00D4289C"/>
    <w:rsid w:val="00D437FA"/>
    <w:rsid w:val="00D43C6D"/>
    <w:rsid w:val="00D441A8"/>
    <w:rsid w:val="00D445B5"/>
    <w:rsid w:val="00D452B3"/>
    <w:rsid w:val="00D45DB1"/>
    <w:rsid w:val="00D4624D"/>
    <w:rsid w:val="00D46A46"/>
    <w:rsid w:val="00D479BD"/>
    <w:rsid w:val="00D47A5B"/>
    <w:rsid w:val="00D5040A"/>
    <w:rsid w:val="00D52473"/>
    <w:rsid w:val="00D529D7"/>
    <w:rsid w:val="00D52ECC"/>
    <w:rsid w:val="00D53230"/>
    <w:rsid w:val="00D54319"/>
    <w:rsid w:val="00D553AC"/>
    <w:rsid w:val="00D5578A"/>
    <w:rsid w:val="00D631AB"/>
    <w:rsid w:val="00D6336E"/>
    <w:rsid w:val="00D648C8"/>
    <w:rsid w:val="00D648E0"/>
    <w:rsid w:val="00D65196"/>
    <w:rsid w:val="00D65272"/>
    <w:rsid w:val="00D656C8"/>
    <w:rsid w:val="00D660EC"/>
    <w:rsid w:val="00D663CB"/>
    <w:rsid w:val="00D6680C"/>
    <w:rsid w:val="00D6779D"/>
    <w:rsid w:val="00D677E5"/>
    <w:rsid w:val="00D67954"/>
    <w:rsid w:val="00D733B7"/>
    <w:rsid w:val="00D73565"/>
    <w:rsid w:val="00D73B04"/>
    <w:rsid w:val="00D73C46"/>
    <w:rsid w:val="00D73E39"/>
    <w:rsid w:val="00D74727"/>
    <w:rsid w:val="00D74E45"/>
    <w:rsid w:val="00D76005"/>
    <w:rsid w:val="00D76611"/>
    <w:rsid w:val="00D820C8"/>
    <w:rsid w:val="00D8223B"/>
    <w:rsid w:val="00D827FD"/>
    <w:rsid w:val="00D84CA0"/>
    <w:rsid w:val="00D869B9"/>
    <w:rsid w:val="00D87B7E"/>
    <w:rsid w:val="00D905A6"/>
    <w:rsid w:val="00D907D9"/>
    <w:rsid w:val="00D908FD"/>
    <w:rsid w:val="00D90A4E"/>
    <w:rsid w:val="00D927D4"/>
    <w:rsid w:val="00D9298C"/>
    <w:rsid w:val="00D92B2C"/>
    <w:rsid w:val="00D92CA4"/>
    <w:rsid w:val="00D93D03"/>
    <w:rsid w:val="00D940F8"/>
    <w:rsid w:val="00D942C5"/>
    <w:rsid w:val="00D94A70"/>
    <w:rsid w:val="00D95922"/>
    <w:rsid w:val="00D95FE3"/>
    <w:rsid w:val="00D962E3"/>
    <w:rsid w:val="00D963A9"/>
    <w:rsid w:val="00D9773D"/>
    <w:rsid w:val="00D97C99"/>
    <w:rsid w:val="00DA08C3"/>
    <w:rsid w:val="00DA18CC"/>
    <w:rsid w:val="00DA2226"/>
    <w:rsid w:val="00DA2622"/>
    <w:rsid w:val="00DA2651"/>
    <w:rsid w:val="00DA2DAD"/>
    <w:rsid w:val="00DA47C2"/>
    <w:rsid w:val="00DA5455"/>
    <w:rsid w:val="00DA5751"/>
    <w:rsid w:val="00DA73AA"/>
    <w:rsid w:val="00DA750C"/>
    <w:rsid w:val="00DB1C64"/>
    <w:rsid w:val="00DB2020"/>
    <w:rsid w:val="00DB2305"/>
    <w:rsid w:val="00DB2DF2"/>
    <w:rsid w:val="00DB3832"/>
    <w:rsid w:val="00DB4117"/>
    <w:rsid w:val="00DB55FD"/>
    <w:rsid w:val="00DB5FAA"/>
    <w:rsid w:val="00DB607A"/>
    <w:rsid w:val="00DB66C5"/>
    <w:rsid w:val="00DB6947"/>
    <w:rsid w:val="00DB7E88"/>
    <w:rsid w:val="00DC14D5"/>
    <w:rsid w:val="00DC20A4"/>
    <w:rsid w:val="00DC2316"/>
    <w:rsid w:val="00DC2F98"/>
    <w:rsid w:val="00DC3074"/>
    <w:rsid w:val="00DC37DE"/>
    <w:rsid w:val="00DC38C9"/>
    <w:rsid w:val="00DC3FCA"/>
    <w:rsid w:val="00DC40D5"/>
    <w:rsid w:val="00DC427D"/>
    <w:rsid w:val="00DC4316"/>
    <w:rsid w:val="00DC4D91"/>
    <w:rsid w:val="00DC5FE2"/>
    <w:rsid w:val="00DC7989"/>
    <w:rsid w:val="00DD0358"/>
    <w:rsid w:val="00DD1595"/>
    <w:rsid w:val="00DD20CF"/>
    <w:rsid w:val="00DD25FC"/>
    <w:rsid w:val="00DD299C"/>
    <w:rsid w:val="00DD3079"/>
    <w:rsid w:val="00DD313F"/>
    <w:rsid w:val="00DD3A3D"/>
    <w:rsid w:val="00DD44B5"/>
    <w:rsid w:val="00DD4826"/>
    <w:rsid w:val="00DD48D3"/>
    <w:rsid w:val="00DD508D"/>
    <w:rsid w:val="00DD5799"/>
    <w:rsid w:val="00DD57F4"/>
    <w:rsid w:val="00DD6139"/>
    <w:rsid w:val="00DD68EF"/>
    <w:rsid w:val="00DD6DFE"/>
    <w:rsid w:val="00DE0308"/>
    <w:rsid w:val="00DE04F4"/>
    <w:rsid w:val="00DE0936"/>
    <w:rsid w:val="00DE0BC0"/>
    <w:rsid w:val="00DE3240"/>
    <w:rsid w:val="00DE392E"/>
    <w:rsid w:val="00DE3DC3"/>
    <w:rsid w:val="00DE4F85"/>
    <w:rsid w:val="00DE5333"/>
    <w:rsid w:val="00DE53D2"/>
    <w:rsid w:val="00DF084F"/>
    <w:rsid w:val="00DF0934"/>
    <w:rsid w:val="00DF09AF"/>
    <w:rsid w:val="00DF1603"/>
    <w:rsid w:val="00DF2212"/>
    <w:rsid w:val="00DF238F"/>
    <w:rsid w:val="00DF2594"/>
    <w:rsid w:val="00DF28E2"/>
    <w:rsid w:val="00DF304E"/>
    <w:rsid w:val="00DF36DF"/>
    <w:rsid w:val="00DF4EE5"/>
    <w:rsid w:val="00DF5524"/>
    <w:rsid w:val="00DF5564"/>
    <w:rsid w:val="00DF6383"/>
    <w:rsid w:val="00DF734C"/>
    <w:rsid w:val="00E01E3A"/>
    <w:rsid w:val="00E031D9"/>
    <w:rsid w:val="00E03451"/>
    <w:rsid w:val="00E055D6"/>
    <w:rsid w:val="00E0562B"/>
    <w:rsid w:val="00E06609"/>
    <w:rsid w:val="00E11DBB"/>
    <w:rsid w:val="00E156FC"/>
    <w:rsid w:val="00E15A9B"/>
    <w:rsid w:val="00E15DE7"/>
    <w:rsid w:val="00E16198"/>
    <w:rsid w:val="00E162D9"/>
    <w:rsid w:val="00E173C8"/>
    <w:rsid w:val="00E17D79"/>
    <w:rsid w:val="00E203BC"/>
    <w:rsid w:val="00E2177E"/>
    <w:rsid w:val="00E21BF8"/>
    <w:rsid w:val="00E22248"/>
    <w:rsid w:val="00E224EA"/>
    <w:rsid w:val="00E22DAC"/>
    <w:rsid w:val="00E23021"/>
    <w:rsid w:val="00E238D4"/>
    <w:rsid w:val="00E23F93"/>
    <w:rsid w:val="00E24814"/>
    <w:rsid w:val="00E24FA6"/>
    <w:rsid w:val="00E2575D"/>
    <w:rsid w:val="00E26043"/>
    <w:rsid w:val="00E2622C"/>
    <w:rsid w:val="00E265C2"/>
    <w:rsid w:val="00E3048E"/>
    <w:rsid w:val="00E3064C"/>
    <w:rsid w:val="00E30C5E"/>
    <w:rsid w:val="00E31BDE"/>
    <w:rsid w:val="00E3265F"/>
    <w:rsid w:val="00E32D0D"/>
    <w:rsid w:val="00E33208"/>
    <w:rsid w:val="00E34236"/>
    <w:rsid w:val="00E34AA9"/>
    <w:rsid w:val="00E35065"/>
    <w:rsid w:val="00E351F6"/>
    <w:rsid w:val="00E376C6"/>
    <w:rsid w:val="00E378CC"/>
    <w:rsid w:val="00E37B69"/>
    <w:rsid w:val="00E4015C"/>
    <w:rsid w:val="00E40604"/>
    <w:rsid w:val="00E4078A"/>
    <w:rsid w:val="00E411F1"/>
    <w:rsid w:val="00E41DD3"/>
    <w:rsid w:val="00E4281F"/>
    <w:rsid w:val="00E42A94"/>
    <w:rsid w:val="00E433C7"/>
    <w:rsid w:val="00E43818"/>
    <w:rsid w:val="00E447D7"/>
    <w:rsid w:val="00E447E1"/>
    <w:rsid w:val="00E459D1"/>
    <w:rsid w:val="00E45ACC"/>
    <w:rsid w:val="00E461B2"/>
    <w:rsid w:val="00E46534"/>
    <w:rsid w:val="00E471E8"/>
    <w:rsid w:val="00E50A96"/>
    <w:rsid w:val="00E50CBC"/>
    <w:rsid w:val="00E51D88"/>
    <w:rsid w:val="00E52739"/>
    <w:rsid w:val="00E52C84"/>
    <w:rsid w:val="00E52DE1"/>
    <w:rsid w:val="00E536F2"/>
    <w:rsid w:val="00E5414C"/>
    <w:rsid w:val="00E551DE"/>
    <w:rsid w:val="00E5737C"/>
    <w:rsid w:val="00E6125B"/>
    <w:rsid w:val="00E616FC"/>
    <w:rsid w:val="00E629BC"/>
    <w:rsid w:val="00E630DE"/>
    <w:rsid w:val="00E64050"/>
    <w:rsid w:val="00E64836"/>
    <w:rsid w:val="00E64BBE"/>
    <w:rsid w:val="00E64FBD"/>
    <w:rsid w:val="00E652F9"/>
    <w:rsid w:val="00E653BD"/>
    <w:rsid w:val="00E6573E"/>
    <w:rsid w:val="00E663BF"/>
    <w:rsid w:val="00E663D0"/>
    <w:rsid w:val="00E70906"/>
    <w:rsid w:val="00E71A45"/>
    <w:rsid w:val="00E71D7D"/>
    <w:rsid w:val="00E72029"/>
    <w:rsid w:val="00E7295C"/>
    <w:rsid w:val="00E72CA4"/>
    <w:rsid w:val="00E7307A"/>
    <w:rsid w:val="00E7442A"/>
    <w:rsid w:val="00E74FDD"/>
    <w:rsid w:val="00E755BC"/>
    <w:rsid w:val="00E8022C"/>
    <w:rsid w:val="00E80D29"/>
    <w:rsid w:val="00E81DB7"/>
    <w:rsid w:val="00E82074"/>
    <w:rsid w:val="00E8237B"/>
    <w:rsid w:val="00E82C5F"/>
    <w:rsid w:val="00E836AE"/>
    <w:rsid w:val="00E836BE"/>
    <w:rsid w:val="00E8518F"/>
    <w:rsid w:val="00E85858"/>
    <w:rsid w:val="00E860BE"/>
    <w:rsid w:val="00E86578"/>
    <w:rsid w:val="00E86591"/>
    <w:rsid w:val="00E90170"/>
    <w:rsid w:val="00E9237C"/>
    <w:rsid w:val="00E927CD"/>
    <w:rsid w:val="00E934BE"/>
    <w:rsid w:val="00E93E1B"/>
    <w:rsid w:val="00E94172"/>
    <w:rsid w:val="00E94232"/>
    <w:rsid w:val="00E95327"/>
    <w:rsid w:val="00E9567B"/>
    <w:rsid w:val="00E96192"/>
    <w:rsid w:val="00E970B7"/>
    <w:rsid w:val="00E971E3"/>
    <w:rsid w:val="00E97231"/>
    <w:rsid w:val="00EA02C2"/>
    <w:rsid w:val="00EA1176"/>
    <w:rsid w:val="00EA282B"/>
    <w:rsid w:val="00EA286A"/>
    <w:rsid w:val="00EA3979"/>
    <w:rsid w:val="00EA4B7B"/>
    <w:rsid w:val="00EA584F"/>
    <w:rsid w:val="00EA6BB3"/>
    <w:rsid w:val="00EB0855"/>
    <w:rsid w:val="00EB4FE4"/>
    <w:rsid w:val="00EB5A70"/>
    <w:rsid w:val="00EB6259"/>
    <w:rsid w:val="00EB76C3"/>
    <w:rsid w:val="00EC01A3"/>
    <w:rsid w:val="00EC32AD"/>
    <w:rsid w:val="00EC478B"/>
    <w:rsid w:val="00EC4B3E"/>
    <w:rsid w:val="00EC5214"/>
    <w:rsid w:val="00EC52A3"/>
    <w:rsid w:val="00ED0088"/>
    <w:rsid w:val="00ED08E4"/>
    <w:rsid w:val="00ED1746"/>
    <w:rsid w:val="00ED243D"/>
    <w:rsid w:val="00ED24F1"/>
    <w:rsid w:val="00ED3573"/>
    <w:rsid w:val="00ED3B66"/>
    <w:rsid w:val="00ED3D68"/>
    <w:rsid w:val="00ED4D86"/>
    <w:rsid w:val="00ED664C"/>
    <w:rsid w:val="00EE035F"/>
    <w:rsid w:val="00EE092B"/>
    <w:rsid w:val="00EE125C"/>
    <w:rsid w:val="00EE2365"/>
    <w:rsid w:val="00EE359E"/>
    <w:rsid w:val="00EE40D4"/>
    <w:rsid w:val="00EE5041"/>
    <w:rsid w:val="00EE5AAA"/>
    <w:rsid w:val="00EE5F31"/>
    <w:rsid w:val="00EE67CE"/>
    <w:rsid w:val="00EF0000"/>
    <w:rsid w:val="00EF0381"/>
    <w:rsid w:val="00EF0BE5"/>
    <w:rsid w:val="00EF14B1"/>
    <w:rsid w:val="00EF14D2"/>
    <w:rsid w:val="00EF2697"/>
    <w:rsid w:val="00EF2777"/>
    <w:rsid w:val="00EF2DF9"/>
    <w:rsid w:val="00EF3B69"/>
    <w:rsid w:val="00EF43F0"/>
    <w:rsid w:val="00EF44FE"/>
    <w:rsid w:val="00EF5B46"/>
    <w:rsid w:val="00EF614B"/>
    <w:rsid w:val="00EF61BD"/>
    <w:rsid w:val="00EF73A8"/>
    <w:rsid w:val="00F00150"/>
    <w:rsid w:val="00F01C3B"/>
    <w:rsid w:val="00F023AA"/>
    <w:rsid w:val="00F02D94"/>
    <w:rsid w:val="00F038A6"/>
    <w:rsid w:val="00F03CB6"/>
    <w:rsid w:val="00F04147"/>
    <w:rsid w:val="00F04C49"/>
    <w:rsid w:val="00F05C44"/>
    <w:rsid w:val="00F05FAE"/>
    <w:rsid w:val="00F06170"/>
    <w:rsid w:val="00F064B8"/>
    <w:rsid w:val="00F06D2E"/>
    <w:rsid w:val="00F0777A"/>
    <w:rsid w:val="00F10902"/>
    <w:rsid w:val="00F12655"/>
    <w:rsid w:val="00F13047"/>
    <w:rsid w:val="00F15246"/>
    <w:rsid w:val="00F16086"/>
    <w:rsid w:val="00F17346"/>
    <w:rsid w:val="00F17913"/>
    <w:rsid w:val="00F179FE"/>
    <w:rsid w:val="00F20122"/>
    <w:rsid w:val="00F21F77"/>
    <w:rsid w:val="00F22B63"/>
    <w:rsid w:val="00F22E88"/>
    <w:rsid w:val="00F23BA5"/>
    <w:rsid w:val="00F2409B"/>
    <w:rsid w:val="00F243F6"/>
    <w:rsid w:val="00F24A1F"/>
    <w:rsid w:val="00F27893"/>
    <w:rsid w:val="00F306BA"/>
    <w:rsid w:val="00F312E9"/>
    <w:rsid w:val="00F32743"/>
    <w:rsid w:val="00F3373C"/>
    <w:rsid w:val="00F33798"/>
    <w:rsid w:val="00F337F0"/>
    <w:rsid w:val="00F34203"/>
    <w:rsid w:val="00F34E28"/>
    <w:rsid w:val="00F360AE"/>
    <w:rsid w:val="00F3624B"/>
    <w:rsid w:val="00F3651B"/>
    <w:rsid w:val="00F368F4"/>
    <w:rsid w:val="00F36C99"/>
    <w:rsid w:val="00F37466"/>
    <w:rsid w:val="00F41272"/>
    <w:rsid w:val="00F42109"/>
    <w:rsid w:val="00F435E4"/>
    <w:rsid w:val="00F44F1F"/>
    <w:rsid w:val="00F45098"/>
    <w:rsid w:val="00F463AD"/>
    <w:rsid w:val="00F5097F"/>
    <w:rsid w:val="00F51636"/>
    <w:rsid w:val="00F51A92"/>
    <w:rsid w:val="00F51C40"/>
    <w:rsid w:val="00F52F22"/>
    <w:rsid w:val="00F5322A"/>
    <w:rsid w:val="00F543CA"/>
    <w:rsid w:val="00F54694"/>
    <w:rsid w:val="00F54993"/>
    <w:rsid w:val="00F54F25"/>
    <w:rsid w:val="00F54FFB"/>
    <w:rsid w:val="00F558C6"/>
    <w:rsid w:val="00F56EB0"/>
    <w:rsid w:val="00F57949"/>
    <w:rsid w:val="00F605A7"/>
    <w:rsid w:val="00F60DFC"/>
    <w:rsid w:val="00F617FD"/>
    <w:rsid w:val="00F6281E"/>
    <w:rsid w:val="00F62BB8"/>
    <w:rsid w:val="00F62F66"/>
    <w:rsid w:val="00F63473"/>
    <w:rsid w:val="00F63735"/>
    <w:rsid w:val="00F64244"/>
    <w:rsid w:val="00F64795"/>
    <w:rsid w:val="00F647AE"/>
    <w:rsid w:val="00F64C31"/>
    <w:rsid w:val="00F65887"/>
    <w:rsid w:val="00F65B07"/>
    <w:rsid w:val="00F6742C"/>
    <w:rsid w:val="00F674FC"/>
    <w:rsid w:val="00F67C38"/>
    <w:rsid w:val="00F70524"/>
    <w:rsid w:val="00F70DFD"/>
    <w:rsid w:val="00F722C9"/>
    <w:rsid w:val="00F756EB"/>
    <w:rsid w:val="00F77742"/>
    <w:rsid w:val="00F77880"/>
    <w:rsid w:val="00F800A4"/>
    <w:rsid w:val="00F8029E"/>
    <w:rsid w:val="00F8102C"/>
    <w:rsid w:val="00F81260"/>
    <w:rsid w:val="00F816F6"/>
    <w:rsid w:val="00F81A3A"/>
    <w:rsid w:val="00F835F7"/>
    <w:rsid w:val="00F83F2F"/>
    <w:rsid w:val="00F85680"/>
    <w:rsid w:val="00F872B9"/>
    <w:rsid w:val="00F879A2"/>
    <w:rsid w:val="00F87B54"/>
    <w:rsid w:val="00F908A4"/>
    <w:rsid w:val="00F922C1"/>
    <w:rsid w:val="00F928FA"/>
    <w:rsid w:val="00F9446E"/>
    <w:rsid w:val="00F9463A"/>
    <w:rsid w:val="00F9492C"/>
    <w:rsid w:val="00F94C2C"/>
    <w:rsid w:val="00F94E00"/>
    <w:rsid w:val="00F94E41"/>
    <w:rsid w:val="00F96021"/>
    <w:rsid w:val="00FA067D"/>
    <w:rsid w:val="00FA13A6"/>
    <w:rsid w:val="00FA3110"/>
    <w:rsid w:val="00FA31EE"/>
    <w:rsid w:val="00FA4798"/>
    <w:rsid w:val="00FA4A75"/>
    <w:rsid w:val="00FA4C81"/>
    <w:rsid w:val="00FA54C0"/>
    <w:rsid w:val="00FA5FCD"/>
    <w:rsid w:val="00FA7C98"/>
    <w:rsid w:val="00FA7DCE"/>
    <w:rsid w:val="00FB06DB"/>
    <w:rsid w:val="00FB077A"/>
    <w:rsid w:val="00FB22CC"/>
    <w:rsid w:val="00FB3143"/>
    <w:rsid w:val="00FB358D"/>
    <w:rsid w:val="00FB372B"/>
    <w:rsid w:val="00FB577D"/>
    <w:rsid w:val="00FB5FC9"/>
    <w:rsid w:val="00FB5FEA"/>
    <w:rsid w:val="00FB674D"/>
    <w:rsid w:val="00FB7DA1"/>
    <w:rsid w:val="00FC0B7B"/>
    <w:rsid w:val="00FC122C"/>
    <w:rsid w:val="00FC13A4"/>
    <w:rsid w:val="00FC18C5"/>
    <w:rsid w:val="00FC2674"/>
    <w:rsid w:val="00FC476E"/>
    <w:rsid w:val="00FC4837"/>
    <w:rsid w:val="00FC4E90"/>
    <w:rsid w:val="00FC4FFA"/>
    <w:rsid w:val="00FC5855"/>
    <w:rsid w:val="00FC670F"/>
    <w:rsid w:val="00FC6AC4"/>
    <w:rsid w:val="00FD1B3F"/>
    <w:rsid w:val="00FD283A"/>
    <w:rsid w:val="00FD297E"/>
    <w:rsid w:val="00FD37DF"/>
    <w:rsid w:val="00FD3B3A"/>
    <w:rsid w:val="00FD3B87"/>
    <w:rsid w:val="00FD4451"/>
    <w:rsid w:val="00FD4798"/>
    <w:rsid w:val="00FD48D5"/>
    <w:rsid w:val="00FD53DA"/>
    <w:rsid w:val="00FD690C"/>
    <w:rsid w:val="00FD6BE0"/>
    <w:rsid w:val="00FD6BF8"/>
    <w:rsid w:val="00FD7DAB"/>
    <w:rsid w:val="00FE09F3"/>
    <w:rsid w:val="00FE128C"/>
    <w:rsid w:val="00FE1DB1"/>
    <w:rsid w:val="00FE3A55"/>
    <w:rsid w:val="00FE4995"/>
    <w:rsid w:val="00FF0054"/>
    <w:rsid w:val="00FF0EF9"/>
    <w:rsid w:val="00FF16A5"/>
    <w:rsid w:val="00FF1EA0"/>
    <w:rsid w:val="00FF29D1"/>
    <w:rsid w:val="00FF357E"/>
    <w:rsid w:val="00FF38DF"/>
    <w:rsid w:val="00FF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style="mso-position-vertical-relative:page" fill="f" fillcolor="white" stroke="f">
      <v:fill color="white" on="f"/>
      <v:stroke on="f"/>
      <o:colormru v:ext="edit" colors="yellow,white"/>
    </o:shapedefaults>
    <o:shapelayout v:ext="edit">
      <o:idmap v:ext="edit" data="1"/>
    </o:shapelayout>
  </w:shapeDefaults>
  <w:decimalSymbol w:val=","/>
  <w:listSeparator w:val=";"/>
  <w15:docId w15:val="{A4A601BB-0BD2-4E8C-830E-039EDC6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75CD"/>
    <w:rPr>
      <w:sz w:val="24"/>
      <w:szCs w:val="24"/>
    </w:rPr>
  </w:style>
  <w:style w:type="paragraph" w:styleId="berschrift1">
    <w:name w:val="heading 1"/>
    <w:aliases w:val="14 pt_HBR,18 pt,14 pt"/>
    <w:basedOn w:val="HBRText"/>
    <w:next w:val="HBRText"/>
    <w:autoRedefine/>
    <w:qFormat/>
    <w:rsid w:val="00D940F8"/>
    <w:pPr>
      <w:keepNext/>
      <w:numPr>
        <w:numId w:val="1"/>
      </w:numPr>
      <w:tabs>
        <w:tab w:val="clear" w:pos="4500"/>
        <w:tab w:val="left" w:pos="567"/>
      </w:tabs>
      <w:outlineLvl w:val="0"/>
    </w:pPr>
    <w:rPr>
      <w:b/>
      <w:bCs/>
      <w:sz w:val="24"/>
    </w:rPr>
  </w:style>
  <w:style w:type="paragraph" w:styleId="berschrift2">
    <w:name w:val="heading 2"/>
    <w:aliases w:val="13 pt_HBR,15 pt,13 pt"/>
    <w:basedOn w:val="HBRText"/>
    <w:next w:val="HBRText"/>
    <w:autoRedefine/>
    <w:qFormat/>
    <w:rsid w:val="00CF7C5E"/>
    <w:pPr>
      <w:keepNext/>
      <w:numPr>
        <w:ilvl w:val="1"/>
        <w:numId w:val="1"/>
      </w:numPr>
      <w:tabs>
        <w:tab w:val="clear" w:pos="4500"/>
      </w:tabs>
      <w:spacing w:before="300" w:after="60"/>
      <w:jc w:val="left"/>
      <w:outlineLvl w:val="1"/>
    </w:pPr>
    <w:rPr>
      <w:rFonts w:cs="Arial"/>
      <w:b/>
      <w:bCs/>
      <w:iCs/>
      <w:sz w:val="22"/>
      <w:szCs w:val="28"/>
    </w:rPr>
  </w:style>
  <w:style w:type="paragraph" w:styleId="berschrift3">
    <w:name w:val="heading 3"/>
    <w:aliases w:val="12 pt_HBR,12 pt"/>
    <w:basedOn w:val="HBRText"/>
    <w:next w:val="HBRText"/>
    <w:autoRedefine/>
    <w:qFormat/>
    <w:rsid w:val="00871303"/>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autoRedefine/>
    <w:qFormat/>
    <w:rsid w:val="0039172B"/>
    <w:pPr>
      <w:keepNext/>
      <w:numPr>
        <w:ilvl w:val="3"/>
        <w:numId w:val="1"/>
      </w:numPr>
      <w:spacing w:before="300" w:after="60"/>
      <w:outlineLvl w:val="3"/>
    </w:pPr>
    <w:rPr>
      <w:b/>
      <w:bCs/>
      <w:szCs w:val="28"/>
    </w:rPr>
  </w:style>
  <w:style w:type="paragraph" w:styleId="berschrift5">
    <w:name w:val="heading 5"/>
    <w:basedOn w:val="HBRText"/>
    <w:next w:val="HBRText"/>
    <w:autoRedefine/>
    <w:qFormat/>
    <w:rsid w:val="007433BE"/>
    <w:pPr>
      <w:numPr>
        <w:ilvl w:val="4"/>
        <w:numId w:val="1"/>
      </w:numPr>
      <w:spacing w:before="300" w:after="60"/>
      <w:outlineLvl w:val="4"/>
    </w:pPr>
    <w:rPr>
      <w:b/>
      <w:bCs/>
      <w:iCs/>
      <w:szCs w:val="26"/>
    </w:rPr>
  </w:style>
  <w:style w:type="paragraph" w:styleId="berschrift6">
    <w:name w:val="heading 6"/>
    <w:basedOn w:val="HBRText"/>
    <w:next w:val="HBRText"/>
    <w:qFormat/>
    <w:rsid w:val="007433BE"/>
    <w:pPr>
      <w:numPr>
        <w:ilvl w:val="5"/>
        <w:numId w:val="1"/>
      </w:numPr>
      <w:tabs>
        <w:tab w:val="left" w:pos="851"/>
      </w:tabs>
      <w:spacing w:before="300" w:after="60"/>
      <w:outlineLvl w:val="5"/>
    </w:pPr>
    <w:rPr>
      <w:b/>
      <w:bCs/>
      <w:szCs w:val="22"/>
    </w:rPr>
  </w:style>
  <w:style w:type="paragraph" w:styleId="berschrift7">
    <w:name w:val="heading 7"/>
    <w:basedOn w:val="HBRText"/>
    <w:next w:val="Standard"/>
    <w:qFormat/>
    <w:rsid w:val="007433BE"/>
    <w:pPr>
      <w:numPr>
        <w:ilvl w:val="6"/>
        <w:numId w:val="1"/>
      </w:numPr>
      <w:tabs>
        <w:tab w:val="left" w:pos="851"/>
      </w:tabs>
      <w:spacing w:before="300" w:after="60"/>
      <w:outlineLvl w:val="6"/>
    </w:pPr>
    <w:rPr>
      <w:b/>
    </w:rPr>
  </w:style>
  <w:style w:type="paragraph" w:styleId="berschrift8">
    <w:name w:val="heading 8"/>
    <w:basedOn w:val="HBRText"/>
    <w:next w:val="Standard"/>
    <w:qFormat/>
    <w:rsid w:val="007433BE"/>
    <w:pPr>
      <w:numPr>
        <w:ilvl w:val="7"/>
        <w:numId w:val="1"/>
      </w:numPr>
      <w:spacing w:before="300" w:after="60"/>
      <w:outlineLvl w:val="7"/>
    </w:pPr>
    <w:rPr>
      <w:b/>
      <w:iCs/>
    </w:rPr>
  </w:style>
  <w:style w:type="paragraph" w:styleId="berschrift9">
    <w:name w:val="heading 9"/>
    <w:basedOn w:val="HBRText"/>
    <w:next w:val="Standard"/>
    <w:qFormat/>
    <w:rsid w:val="007433BE"/>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RText">
    <w:name w:val="HBR_Text"/>
    <w:link w:val="HBRTextZchn"/>
    <w:autoRedefine/>
    <w:rsid w:val="00257986"/>
    <w:pPr>
      <w:tabs>
        <w:tab w:val="left" w:pos="4500"/>
      </w:tabs>
      <w:spacing w:after="240" w:line="288" w:lineRule="auto"/>
      <w:ind w:left="2268"/>
      <w:jc w:val="both"/>
    </w:pPr>
    <w:rPr>
      <w:rFonts w:ascii="Arial" w:hAnsi="Arial"/>
    </w:rPr>
  </w:style>
  <w:style w:type="paragraph" w:customStyle="1" w:styleId="HBREinzPkt0cm05cm">
    <w:name w:val="HBR_Einz_Pkt_0cm_0.5cm"/>
    <w:basedOn w:val="HBRText"/>
    <w:autoRedefine/>
    <w:rsid w:val="00B73679"/>
    <w:pPr>
      <w:numPr>
        <w:numId w:val="2"/>
      </w:numPr>
      <w:tabs>
        <w:tab w:val="clear" w:pos="4500"/>
      </w:tabs>
      <w:spacing w:after="60"/>
      <w:ind w:left="2552" w:hanging="284"/>
    </w:pPr>
  </w:style>
  <w:style w:type="paragraph" w:customStyle="1" w:styleId="HBRberschriftohneNum">
    <w:name w:val="HBR_Überschrift_ohne_Num"/>
    <w:basedOn w:val="HBRText"/>
    <w:next w:val="HBRText"/>
    <w:rsid w:val="00854A0A"/>
    <w:pPr>
      <w:spacing w:before="300" w:after="60" w:line="240" w:lineRule="auto"/>
      <w:ind w:left="0"/>
    </w:pPr>
    <w:rPr>
      <w:b/>
      <w:sz w:val="24"/>
    </w:rPr>
  </w:style>
  <w:style w:type="paragraph" w:customStyle="1" w:styleId="berschrift1kursivHBR">
    <w:name w:val="Überschrift1_kursiv_HBR"/>
    <w:basedOn w:val="berschrift1"/>
    <w:next w:val="HBRText"/>
    <w:rsid w:val="007433BE"/>
    <w:pPr>
      <w:spacing w:before="600"/>
    </w:pPr>
    <w:rPr>
      <w:bCs w:val="0"/>
      <w:i/>
      <w:iCs/>
    </w:rPr>
  </w:style>
  <w:style w:type="paragraph" w:customStyle="1" w:styleId="HBREinzStrich05cm05cm">
    <w:name w:val="HBR_Einz_Strich_0.5cm_0.5cm"/>
    <w:basedOn w:val="HBRText"/>
    <w:link w:val="HBREinzStrich05cm05cmZchnZchn"/>
    <w:autoRedefine/>
    <w:rsid w:val="005957C0"/>
    <w:pPr>
      <w:numPr>
        <w:numId w:val="38"/>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986E0F"/>
    <w:pPr>
      <w:jc w:val="right"/>
    </w:pPr>
    <w:rPr>
      <w:sz w:val="32"/>
    </w:rPr>
  </w:style>
  <w:style w:type="paragraph" w:customStyle="1" w:styleId="HBRberschriftohneNumkursiv">
    <w:name w:val="HBR_Überschrift_ohne_Num_kursiv"/>
    <w:basedOn w:val="HBRberschriftohneNum"/>
    <w:next w:val="HBRText"/>
    <w:rsid w:val="007433BE"/>
    <w:rPr>
      <w:i/>
    </w:rPr>
  </w:style>
  <w:style w:type="numbering" w:styleId="111111">
    <w:name w:val="Outline List 2"/>
    <w:basedOn w:val="KeineListe"/>
    <w:semiHidden/>
    <w:rsid w:val="00255100"/>
    <w:pPr>
      <w:numPr>
        <w:numId w:val="18"/>
      </w:numPr>
    </w:pPr>
  </w:style>
  <w:style w:type="paragraph" w:styleId="Verzeichnis1">
    <w:name w:val="toc 1"/>
    <w:aliases w:val="Verzeichnis 1_HBR"/>
    <w:basedOn w:val="Standard"/>
    <w:next w:val="Standard"/>
    <w:autoRedefine/>
    <w:uiPriority w:val="39"/>
    <w:rsid w:val="00721EBD"/>
    <w:pPr>
      <w:tabs>
        <w:tab w:val="right" w:leader="underscore" w:pos="9639"/>
      </w:tabs>
      <w:spacing w:line="288" w:lineRule="auto"/>
      <w:ind w:left="567" w:right="567" w:hanging="567"/>
    </w:pPr>
    <w:rPr>
      <w:rFonts w:ascii="Arial" w:hAnsi="Arial"/>
      <w:b/>
      <w:sz w:val="20"/>
    </w:rPr>
  </w:style>
  <w:style w:type="paragraph" w:customStyle="1" w:styleId="HBRTitel">
    <w:name w:val="HBR_Titel_"/>
    <w:basedOn w:val="HBRTitel18ptfett"/>
    <w:rsid w:val="00C86027"/>
    <w:pPr>
      <w:jc w:val="left"/>
    </w:pPr>
  </w:style>
  <w:style w:type="paragraph" w:styleId="Verzeichnis2">
    <w:name w:val="toc 2"/>
    <w:aliases w:val="Verzeichnis 2_HBR"/>
    <w:basedOn w:val="Standard"/>
    <w:next w:val="Standard"/>
    <w:autoRedefine/>
    <w:uiPriority w:val="39"/>
    <w:rsid w:val="005B6A9A"/>
    <w:pPr>
      <w:tabs>
        <w:tab w:val="right" w:leader="underscore" w:pos="9639"/>
      </w:tabs>
      <w:spacing w:line="288" w:lineRule="auto"/>
      <w:ind w:left="1134" w:right="567" w:hanging="567"/>
    </w:pPr>
    <w:rPr>
      <w:rFonts w:ascii="Arial" w:hAnsi="Arial"/>
      <w:noProof/>
      <w:sz w:val="20"/>
    </w:rPr>
  </w:style>
  <w:style w:type="paragraph" w:styleId="Verzeichnis3">
    <w:name w:val="toc 3"/>
    <w:aliases w:val="Verzeichnis 3_HBR"/>
    <w:basedOn w:val="Standard"/>
    <w:next w:val="Standard"/>
    <w:autoRedefine/>
    <w:uiPriority w:val="39"/>
    <w:rsid w:val="00004E28"/>
    <w:pPr>
      <w:tabs>
        <w:tab w:val="left" w:pos="1843"/>
        <w:tab w:val="right" w:leader="underscore" w:pos="9639"/>
      </w:tabs>
      <w:spacing w:line="288" w:lineRule="auto"/>
      <w:ind w:left="1843" w:right="567" w:hanging="709"/>
    </w:pPr>
    <w:rPr>
      <w:rFonts w:ascii="Arial" w:hAnsi="Arial"/>
      <w:noProof/>
      <w:sz w:val="20"/>
    </w:rPr>
  </w:style>
  <w:style w:type="paragraph" w:styleId="Verzeichnis4">
    <w:name w:val="toc 4"/>
    <w:aliases w:val="Verzeichnis 4_HBR"/>
    <w:basedOn w:val="Standard"/>
    <w:next w:val="Standard"/>
    <w:autoRedefine/>
    <w:uiPriority w:val="39"/>
    <w:rsid w:val="005B6A9A"/>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BB6C2A"/>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741C19"/>
    <w:pPr>
      <w:spacing w:after="60"/>
    </w:pPr>
  </w:style>
  <w:style w:type="paragraph" w:styleId="Verzeichnis7">
    <w:name w:val="toc 7"/>
    <w:basedOn w:val="Standard"/>
    <w:next w:val="Standard"/>
    <w:autoRedefine/>
    <w:uiPriority w:val="39"/>
    <w:rsid w:val="007433BE"/>
    <w:pPr>
      <w:ind w:left="1440"/>
    </w:pPr>
  </w:style>
  <w:style w:type="paragraph" w:styleId="Verzeichnis8">
    <w:name w:val="toc 8"/>
    <w:basedOn w:val="Standard"/>
    <w:next w:val="Standard"/>
    <w:autoRedefine/>
    <w:uiPriority w:val="39"/>
    <w:rsid w:val="007433BE"/>
    <w:pPr>
      <w:ind w:left="1680"/>
    </w:pPr>
  </w:style>
  <w:style w:type="numbering" w:styleId="1ai">
    <w:name w:val="Outline List 1"/>
    <w:basedOn w:val="KeineListe"/>
    <w:semiHidden/>
    <w:rsid w:val="00255100"/>
    <w:pPr>
      <w:numPr>
        <w:numId w:val="19"/>
      </w:numPr>
    </w:pPr>
  </w:style>
  <w:style w:type="paragraph" w:styleId="Anrede">
    <w:name w:val="Salutation"/>
    <w:basedOn w:val="Standard"/>
    <w:next w:val="Standard"/>
    <w:semiHidden/>
    <w:rsid w:val="00255100"/>
  </w:style>
  <w:style w:type="numbering" w:styleId="ArtikelAbschnitt">
    <w:name w:val="Outline List 3"/>
    <w:basedOn w:val="KeineListe"/>
    <w:semiHidden/>
    <w:rsid w:val="00255100"/>
    <w:pPr>
      <w:numPr>
        <w:numId w:val="20"/>
      </w:numPr>
    </w:pPr>
  </w:style>
  <w:style w:type="paragraph" w:customStyle="1" w:styleId="HBRTabTextlinksbuendig">
    <w:name w:val="HBR_Tab_Text_linksbuendig"/>
    <w:basedOn w:val="HBRText"/>
    <w:link w:val="HBRTabTextlinksbuendigZchn"/>
    <w:rsid w:val="00DC4316"/>
    <w:pPr>
      <w:spacing w:after="80" w:line="240" w:lineRule="auto"/>
      <w:ind w:left="0"/>
      <w:jc w:val="left"/>
    </w:pPr>
    <w:rPr>
      <w:sz w:val="16"/>
    </w:rPr>
  </w:style>
  <w:style w:type="paragraph" w:customStyle="1" w:styleId="HBRTextfett">
    <w:name w:val="HBR_Text_fett"/>
    <w:basedOn w:val="HBRText"/>
    <w:next w:val="HBRText"/>
    <w:link w:val="HBRTextfettZchn"/>
    <w:autoRedefine/>
    <w:rsid w:val="00AF7DBF"/>
    <w:pPr>
      <w:tabs>
        <w:tab w:val="left" w:pos="567"/>
        <w:tab w:val="left" w:pos="3402"/>
      </w:tabs>
      <w:spacing w:before="120" w:after="120" w:line="240" w:lineRule="auto"/>
    </w:pPr>
    <w:rPr>
      <w:b/>
      <w:bCs/>
    </w:rPr>
  </w:style>
  <w:style w:type="paragraph" w:styleId="Aufzhlungszeichen">
    <w:name w:val="List Bullet"/>
    <w:basedOn w:val="Standard"/>
    <w:semiHidden/>
    <w:rsid w:val="00255100"/>
    <w:pPr>
      <w:numPr>
        <w:numId w:val="5"/>
      </w:numPr>
    </w:pPr>
  </w:style>
  <w:style w:type="paragraph" w:customStyle="1" w:styleId="HBRTextkursivfett">
    <w:name w:val="HBR_Text_kursiv_fett"/>
    <w:basedOn w:val="HBRTextzitatkursiv"/>
    <w:link w:val="HBRTextkursivfettZchn"/>
    <w:rsid w:val="006A61A6"/>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255100"/>
    <w:pPr>
      <w:numPr>
        <w:numId w:val="6"/>
      </w:numPr>
    </w:pPr>
  </w:style>
  <w:style w:type="paragraph" w:customStyle="1" w:styleId="HBRTabmittigeinfach">
    <w:name w:val="HBR_Tab_mittig_einfach"/>
    <w:basedOn w:val="Standard"/>
    <w:autoRedefine/>
    <w:rsid w:val="00665DD3"/>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4A6E57"/>
    <w:pPr>
      <w:spacing w:after="120"/>
    </w:pPr>
  </w:style>
  <w:style w:type="paragraph" w:customStyle="1" w:styleId="HBRTextzitatkursiv">
    <w:name w:val="HBR_Textzitat_kursiv"/>
    <w:basedOn w:val="HBRText"/>
    <w:next w:val="HBRText"/>
    <w:link w:val="HBRTextzitatkursivZchn"/>
    <w:autoRedefine/>
    <w:rsid w:val="0013171B"/>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255100"/>
    <w:pPr>
      <w:numPr>
        <w:numId w:val="7"/>
      </w:numPr>
    </w:pPr>
  </w:style>
  <w:style w:type="paragraph" w:styleId="Aufzhlungszeichen4">
    <w:name w:val="List Bullet 4"/>
    <w:basedOn w:val="Standard"/>
    <w:semiHidden/>
    <w:rsid w:val="00255100"/>
    <w:pPr>
      <w:numPr>
        <w:numId w:val="8"/>
      </w:numPr>
    </w:pPr>
  </w:style>
  <w:style w:type="paragraph" w:styleId="Kopfzeile">
    <w:name w:val="header"/>
    <w:aliases w:val="SVK-Kopfzeile"/>
    <w:basedOn w:val="Standard"/>
    <w:semiHidden/>
    <w:rsid w:val="00AD7250"/>
    <w:pPr>
      <w:tabs>
        <w:tab w:val="center" w:pos="4536"/>
        <w:tab w:val="right" w:pos="9072"/>
      </w:tabs>
    </w:pPr>
    <w:rPr>
      <w:rFonts w:ascii="Arial" w:hAnsi="Arial"/>
      <w:sz w:val="16"/>
    </w:rPr>
  </w:style>
  <w:style w:type="paragraph" w:styleId="Aufzhlungszeichen5">
    <w:name w:val="List Bullet 5"/>
    <w:basedOn w:val="Standard"/>
    <w:semiHidden/>
    <w:rsid w:val="00255100"/>
    <w:pPr>
      <w:numPr>
        <w:numId w:val="9"/>
      </w:numPr>
    </w:pPr>
  </w:style>
  <w:style w:type="character" w:styleId="Seitenzahl">
    <w:name w:val="page number"/>
    <w:semiHidden/>
    <w:rsid w:val="007433BE"/>
    <w:rPr>
      <w:rFonts w:ascii="Arial" w:hAnsi="Arial"/>
      <w:sz w:val="24"/>
    </w:rPr>
  </w:style>
  <w:style w:type="paragraph" w:customStyle="1" w:styleId="HBREinzNum1cm1cm">
    <w:name w:val="HBR_Einz_Num_1cm_1cm"/>
    <w:basedOn w:val="HBRText"/>
    <w:rsid w:val="00D4289C"/>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255100"/>
    <w:rPr>
      <w:color w:val="800080"/>
      <w:u w:val="single"/>
    </w:rPr>
  </w:style>
  <w:style w:type="paragraph" w:customStyle="1" w:styleId="HBRTextPositionsrahmen">
    <w:name w:val="HBR_Text_Positionsrahmen"/>
    <w:basedOn w:val="HBRText"/>
    <w:link w:val="HBRTextPositionsrahmenZchn"/>
    <w:rsid w:val="00145E17"/>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255100"/>
    <w:pPr>
      <w:spacing w:after="120"/>
      <w:ind w:left="1440" w:right="1440"/>
    </w:pPr>
  </w:style>
  <w:style w:type="paragraph" w:customStyle="1" w:styleId="HBREinzBuchst2cm1cm">
    <w:name w:val="HBR_Einz_Buchst_2cm_1cm"/>
    <w:basedOn w:val="HBRText"/>
    <w:rsid w:val="00D4289C"/>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semiHidden/>
    <w:rsid w:val="00255100"/>
  </w:style>
  <w:style w:type="paragraph" w:customStyle="1" w:styleId="HBRTitel18ptfett">
    <w:name w:val="HBR_Titel_18pt_fett"/>
    <w:basedOn w:val="HBRTitel16pt"/>
    <w:link w:val="HBRTitel18ptfettZchn"/>
    <w:rsid w:val="00986E0F"/>
    <w:rPr>
      <w:b/>
      <w:sz w:val="36"/>
    </w:rPr>
  </w:style>
  <w:style w:type="paragraph" w:customStyle="1" w:styleId="HBRTitelblattkursiv">
    <w:name w:val="HBR_Titelblatt_kursiv"/>
    <w:basedOn w:val="HBRTitel18ptfett"/>
    <w:rsid w:val="007433BE"/>
    <w:rPr>
      <w:b w:val="0"/>
      <w:i/>
      <w:sz w:val="28"/>
    </w:rPr>
  </w:style>
  <w:style w:type="paragraph" w:customStyle="1" w:styleId="HBRBearbeitermittig">
    <w:name w:val="HBR_Bearbeiter_mittig"/>
    <w:basedOn w:val="HBRTitel18ptfett"/>
    <w:link w:val="HBRBearbeitermittigZchn"/>
    <w:rsid w:val="007433BE"/>
    <w:rPr>
      <w:sz w:val="32"/>
    </w:rPr>
  </w:style>
  <w:style w:type="paragraph" w:styleId="E-Mail-Signatur">
    <w:name w:val="E-mail Signature"/>
    <w:basedOn w:val="Standard"/>
    <w:semiHidden/>
    <w:rsid w:val="00255100"/>
  </w:style>
  <w:style w:type="paragraph" w:styleId="Fu-Endnotenberschrift">
    <w:name w:val="Note Heading"/>
    <w:basedOn w:val="Standard"/>
    <w:next w:val="Standard"/>
    <w:semiHidden/>
    <w:rsid w:val="00255100"/>
  </w:style>
  <w:style w:type="paragraph" w:styleId="Fuzeile">
    <w:name w:val="footer"/>
    <w:basedOn w:val="Standard"/>
    <w:semiHidden/>
    <w:rsid w:val="00255100"/>
    <w:pPr>
      <w:tabs>
        <w:tab w:val="center" w:pos="4536"/>
        <w:tab w:val="right" w:pos="9072"/>
      </w:tabs>
    </w:pPr>
  </w:style>
  <w:style w:type="paragraph" w:styleId="Gruformel">
    <w:name w:val="Closing"/>
    <w:basedOn w:val="Standard"/>
    <w:semiHidden/>
    <w:rsid w:val="00255100"/>
    <w:pPr>
      <w:ind w:left="4252"/>
    </w:pPr>
  </w:style>
  <w:style w:type="character" w:styleId="Hervorhebung">
    <w:name w:val="Emphasis"/>
    <w:qFormat/>
    <w:rsid w:val="00255100"/>
    <w:rPr>
      <w:i/>
      <w:iCs/>
    </w:rPr>
  </w:style>
  <w:style w:type="paragraph" w:styleId="HTMLAdresse">
    <w:name w:val="HTML Address"/>
    <w:basedOn w:val="Standard"/>
    <w:semiHidden/>
    <w:rsid w:val="00255100"/>
    <w:rPr>
      <w:i/>
      <w:iCs/>
    </w:rPr>
  </w:style>
  <w:style w:type="character" w:styleId="HTMLAkronym">
    <w:name w:val="HTML Acronym"/>
    <w:basedOn w:val="Absatz-Standardschriftart"/>
    <w:semiHidden/>
    <w:rsid w:val="00255100"/>
  </w:style>
  <w:style w:type="character" w:styleId="HTMLBeispiel">
    <w:name w:val="HTML Sample"/>
    <w:semiHidden/>
    <w:rsid w:val="00255100"/>
    <w:rPr>
      <w:rFonts w:ascii="Courier New" w:hAnsi="Courier New" w:cs="Courier New"/>
    </w:rPr>
  </w:style>
  <w:style w:type="character" w:styleId="HTMLCode">
    <w:name w:val="HTML Code"/>
    <w:semiHidden/>
    <w:rsid w:val="00255100"/>
    <w:rPr>
      <w:rFonts w:ascii="Courier New" w:hAnsi="Courier New" w:cs="Courier New"/>
      <w:sz w:val="20"/>
      <w:szCs w:val="20"/>
    </w:rPr>
  </w:style>
  <w:style w:type="character" w:styleId="HTMLDefinition">
    <w:name w:val="HTML Definition"/>
    <w:semiHidden/>
    <w:rsid w:val="00255100"/>
    <w:rPr>
      <w:i/>
      <w:iCs/>
    </w:rPr>
  </w:style>
  <w:style w:type="character" w:styleId="HTMLSchreibmaschine">
    <w:name w:val="HTML Typewriter"/>
    <w:semiHidden/>
    <w:rsid w:val="00255100"/>
    <w:rPr>
      <w:rFonts w:ascii="Courier New" w:hAnsi="Courier New" w:cs="Courier New"/>
      <w:sz w:val="20"/>
      <w:szCs w:val="20"/>
    </w:rPr>
  </w:style>
  <w:style w:type="character" w:styleId="HTMLTastatur">
    <w:name w:val="HTML Keyboard"/>
    <w:semiHidden/>
    <w:rsid w:val="00255100"/>
    <w:rPr>
      <w:rFonts w:ascii="Courier New" w:hAnsi="Courier New" w:cs="Courier New"/>
      <w:sz w:val="20"/>
      <w:szCs w:val="20"/>
    </w:rPr>
  </w:style>
  <w:style w:type="character" w:styleId="HTMLVariable">
    <w:name w:val="HTML Variable"/>
    <w:semiHidden/>
    <w:rsid w:val="00255100"/>
    <w:rPr>
      <w:i/>
      <w:iCs/>
    </w:rPr>
  </w:style>
  <w:style w:type="paragraph" w:styleId="HTMLVorformatiert">
    <w:name w:val="HTML Preformatted"/>
    <w:basedOn w:val="Standard"/>
    <w:semiHidden/>
    <w:rsid w:val="00255100"/>
    <w:rPr>
      <w:rFonts w:ascii="Courier New" w:hAnsi="Courier New" w:cs="Courier New"/>
      <w:sz w:val="20"/>
      <w:szCs w:val="20"/>
    </w:rPr>
  </w:style>
  <w:style w:type="character" w:styleId="HTMLZitat">
    <w:name w:val="HTML Cite"/>
    <w:semiHidden/>
    <w:rsid w:val="00255100"/>
    <w:rPr>
      <w:i/>
      <w:iCs/>
    </w:rPr>
  </w:style>
  <w:style w:type="character" w:styleId="Hyperlink">
    <w:name w:val="Hyperlink"/>
    <w:uiPriority w:val="99"/>
    <w:rsid w:val="00255100"/>
    <w:rPr>
      <w:color w:val="0000FF"/>
      <w:u w:val="single"/>
    </w:rPr>
  </w:style>
  <w:style w:type="paragraph" w:styleId="Liste">
    <w:name w:val="List"/>
    <w:basedOn w:val="Standard"/>
    <w:semiHidden/>
    <w:rsid w:val="00255100"/>
    <w:pPr>
      <w:ind w:left="283" w:hanging="283"/>
    </w:pPr>
  </w:style>
  <w:style w:type="paragraph" w:styleId="Liste2">
    <w:name w:val="List 2"/>
    <w:basedOn w:val="Standard"/>
    <w:semiHidden/>
    <w:rsid w:val="00255100"/>
    <w:pPr>
      <w:ind w:left="566" w:hanging="283"/>
    </w:pPr>
  </w:style>
  <w:style w:type="paragraph" w:styleId="Liste3">
    <w:name w:val="List 3"/>
    <w:basedOn w:val="Standard"/>
    <w:semiHidden/>
    <w:rsid w:val="00255100"/>
    <w:pPr>
      <w:ind w:left="849" w:hanging="283"/>
    </w:pPr>
  </w:style>
  <w:style w:type="paragraph" w:styleId="Liste4">
    <w:name w:val="List 4"/>
    <w:basedOn w:val="Standard"/>
    <w:semiHidden/>
    <w:rsid w:val="00255100"/>
    <w:pPr>
      <w:ind w:left="1132" w:hanging="283"/>
    </w:pPr>
  </w:style>
  <w:style w:type="paragraph" w:styleId="Liste5">
    <w:name w:val="List 5"/>
    <w:basedOn w:val="Standard"/>
    <w:semiHidden/>
    <w:rsid w:val="00255100"/>
    <w:pPr>
      <w:ind w:left="1415" w:hanging="283"/>
    </w:pPr>
  </w:style>
  <w:style w:type="paragraph" w:styleId="Listenfortsetzung">
    <w:name w:val="List Continue"/>
    <w:basedOn w:val="Standard"/>
    <w:semiHidden/>
    <w:rsid w:val="00255100"/>
    <w:pPr>
      <w:spacing w:after="120"/>
      <w:ind w:left="283"/>
    </w:pPr>
  </w:style>
  <w:style w:type="paragraph" w:styleId="Listenfortsetzung2">
    <w:name w:val="List Continue 2"/>
    <w:basedOn w:val="Standard"/>
    <w:semiHidden/>
    <w:rsid w:val="00255100"/>
    <w:pPr>
      <w:spacing w:after="120"/>
      <w:ind w:left="566"/>
    </w:pPr>
  </w:style>
  <w:style w:type="paragraph" w:styleId="Listenfortsetzung3">
    <w:name w:val="List Continue 3"/>
    <w:basedOn w:val="Standard"/>
    <w:semiHidden/>
    <w:rsid w:val="00255100"/>
    <w:pPr>
      <w:spacing w:after="120"/>
      <w:ind w:left="849"/>
    </w:pPr>
  </w:style>
  <w:style w:type="paragraph" w:styleId="Listenfortsetzung4">
    <w:name w:val="List Continue 4"/>
    <w:basedOn w:val="Standard"/>
    <w:semiHidden/>
    <w:rsid w:val="00255100"/>
    <w:pPr>
      <w:spacing w:after="120"/>
      <w:ind w:left="1132"/>
    </w:pPr>
  </w:style>
  <w:style w:type="paragraph" w:styleId="Listenfortsetzung5">
    <w:name w:val="List Continue 5"/>
    <w:basedOn w:val="Standard"/>
    <w:semiHidden/>
    <w:rsid w:val="00255100"/>
    <w:pPr>
      <w:spacing w:after="120"/>
      <w:ind w:left="1415"/>
    </w:pPr>
  </w:style>
  <w:style w:type="paragraph" w:styleId="Listennummer">
    <w:name w:val="List Number"/>
    <w:basedOn w:val="Standard"/>
    <w:semiHidden/>
    <w:rsid w:val="00255100"/>
    <w:pPr>
      <w:numPr>
        <w:numId w:val="10"/>
      </w:numPr>
    </w:pPr>
  </w:style>
  <w:style w:type="paragraph" w:styleId="Listennummer2">
    <w:name w:val="List Number 2"/>
    <w:basedOn w:val="Standard"/>
    <w:semiHidden/>
    <w:rsid w:val="00255100"/>
    <w:pPr>
      <w:numPr>
        <w:numId w:val="11"/>
      </w:numPr>
    </w:pPr>
  </w:style>
  <w:style w:type="paragraph" w:styleId="Listennummer3">
    <w:name w:val="List Number 3"/>
    <w:basedOn w:val="Standard"/>
    <w:semiHidden/>
    <w:rsid w:val="00255100"/>
    <w:pPr>
      <w:numPr>
        <w:numId w:val="12"/>
      </w:numPr>
    </w:pPr>
  </w:style>
  <w:style w:type="paragraph" w:styleId="Listennummer4">
    <w:name w:val="List Number 4"/>
    <w:basedOn w:val="Standard"/>
    <w:semiHidden/>
    <w:rsid w:val="00255100"/>
    <w:pPr>
      <w:numPr>
        <w:numId w:val="13"/>
      </w:numPr>
    </w:pPr>
  </w:style>
  <w:style w:type="paragraph" w:styleId="Listennummer5">
    <w:name w:val="List Number 5"/>
    <w:basedOn w:val="Standard"/>
    <w:semiHidden/>
    <w:rsid w:val="00255100"/>
    <w:pPr>
      <w:numPr>
        <w:numId w:val="14"/>
      </w:numPr>
    </w:pPr>
  </w:style>
  <w:style w:type="paragraph" w:styleId="StandardWeb">
    <w:name w:val="Normal (Web)"/>
    <w:basedOn w:val="Standard"/>
    <w:semiHidden/>
    <w:rsid w:val="00255100"/>
  </w:style>
  <w:style w:type="table" w:styleId="Tabelle3D-Effekt1">
    <w:name w:val="Table 3D effects 1"/>
    <w:basedOn w:val="NormaleTabelle"/>
    <w:semiHidden/>
    <w:rsid w:val="002551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551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551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551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551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551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551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semiHidden/>
    <w:rsid w:val="00072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07283B"/>
    <w:rPr>
      <w:rFonts w:ascii="Courier New" w:hAnsi="Courier New" w:cs="Courier New"/>
      <w:sz w:val="20"/>
      <w:szCs w:val="20"/>
    </w:rPr>
  </w:style>
  <w:style w:type="table" w:styleId="TabelleElegant">
    <w:name w:val="Table Elegant"/>
    <w:basedOn w:val="NormaleTabelle"/>
    <w:semiHidden/>
    <w:rsid w:val="002551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07283B"/>
    <w:pPr>
      <w:ind w:left="708"/>
    </w:pPr>
  </w:style>
  <w:style w:type="table" w:styleId="TabelleFarbig1">
    <w:name w:val="Table Colorful 1"/>
    <w:basedOn w:val="NormaleTabelle"/>
    <w:semiHidden/>
    <w:rsid w:val="002551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551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551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551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551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551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551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551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551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551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551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551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551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551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551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551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551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551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551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551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551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551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551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551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551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55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551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255100"/>
    <w:pPr>
      <w:spacing w:after="120" w:line="480" w:lineRule="auto"/>
    </w:pPr>
  </w:style>
  <w:style w:type="paragraph" w:styleId="Textkrper3">
    <w:name w:val="Body Text 3"/>
    <w:basedOn w:val="Standard"/>
    <w:semiHidden/>
    <w:rsid w:val="00255100"/>
    <w:pPr>
      <w:spacing w:after="120"/>
    </w:pPr>
    <w:rPr>
      <w:sz w:val="16"/>
      <w:szCs w:val="16"/>
    </w:rPr>
  </w:style>
  <w:style w:type="paragraph" w:styleId="Textkrper-Einzug2">
    <w:name w:val="Body Text Indent 2"/>
    <w:basedOn w:val="Standard"/>
    <w:semiHidden/>
    <w:rsid w:val="00255100"/>
    <w:pPr>
      <w:spacing w:after="120" w:line="480" w:lineRule="auto"/>
      <w:ind w:left="283"/>
    </w:pPr>
  </w:style>
  <w:style w:type="paragraph" w:styleId="Textkrper-Einzug3">
    <w:name w:val="Body Text Indent 3"/>
    <w:basedOn w:val="Standard"/>
    <w:semiHidden/>
    <w:rsid w:val="00255100"/>
    <w:pPr>
      <w:spacing w:after="120"/>
      <w:ind w:left="283"/>
    </w:pPr>
    <w:rPr>
      <w:sz w:val="16"/>
      <w:szCs w:val="16"/>
    </w:rPr>
  </w:style>
  <w:style w:type="paragraph" w:styleId="Textkrper">
    <w:name w:val="Body Text"/>
    <w:basedOn w:val="Standard"/>
    <w:rsid w:val="00255100"/>
    <w:pPr>
      <w:spacing w:after="120"/>
    </w:pPr>
  </w:style>
  <w:style w:type="paragraph" w:styleId="Textkrper-Erstzeileneinzug">
    <w:name w:val="Body Text First Indent"/>
    <w:basedOn w:val="Textkrper"/>
    <w:semiHidden/>
    <w:rsid w:val="00255100"/>
    <w:pPr>
      <w:ind w:firstLine="210"/>
    </w:pPr>
  </w:style>
  <w:style w:type="paragraph" w:styleId="Textkrper-Zeileneinzug">
    <w:name w:val="Body Text Indent"/>
    <w:basedOn w:val="Standard"/>
    <w:semiHidden/>
    <w:rsid w:val="00255100"/>
    <w:pPr>
      <w:spacing w:after="120"/>
      <w:ind w:left="283"/>
    </w:pPr>
  </w:style>
  <w:style w:type="paragraph" w:styleId="Textkrper-Erstzeileneinzug2">
    <w:name w:val="Body Text First Indent 2"/>
    <w:basedOn w:val="Textkrper-Zeileneinzug"/>
    <w:semiHidden/>
    <w:rsid w:val="00255100"/>
    <w:pPr>
      <w:ind w:firstLine="210"/>
    </w:pPr>
  </w:style>
  <w:style w:type="paragraph" w:styleId="Titel">
    <w:name w:val="Title"/>
    <w:basedOn w:val="Standard"/>
    <w:qFormat/>
    <w:rsid w:val="0025510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255100"/>
    <w:rPr>
      <w:rFonts w:ascii="Arial" w:hAnsi="Arial" w:cs="Arial"/>
      <w:sz w:val="20"/>
      <w:szCs w:val="20"/>
    </w:rPr>
  </w:style>
  <w:style w:type="paragraph" w:styleId="Umschlagadresse">
    <w:name w:val="envelope address"/>
    <w:basedOn w:val="Standard"/>
    <w:semiHidden/>
    <w:rsid w:val="00255100"/>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55100"/>
    <w:pPr>
      <w:ind w:left="4252"/>
    </w:pPr>
  </w:style>
  <w:style w:type="paragraph" w:styleId="Untertitel">
    <w:name w:val="Subtitle"/>
    <w:basedOn w:val="Standard"/>
    <w:qFormat/>
    <w:rsid w:val="00255100"/>
    <w:pPr>
      <w:spacing w:after="60"/>
      <w:jc w:val="center"/>
      <w:outlineLvl w:val="1"/>
    </w:pPr>
    <w:rPr>
      <w:rFonts w:ascii="Arial" w:hAnsi="Arial" w:cs="Arial"/>
    </w:rPr>
  </w:style>
  <w:style w:type="character" w:styleId="Zeilennummer">
    <w:name w:val="line number"/>
    <w:basedOn w:val="Absatz-Standardschriftart"/>
    <w:semiHidden/>
    <w:rsid w:val="00255100"/>
  </w:style>
  <w:style w:type="paragraph" w:customStyle="1" w:styleId="HBRImpressumText">
    <w:name w:val="HBR_Impressum_Text"/>
    <w:basedOn w:val="HBRText"/>
    <w:rsid w:val="009C782E"/>
    <w:pPr>
      <w:spacing w:after="0"/>
    </w:pPr>
  </w:style>
  <w:style w:type="paragraph" w:customStyle="1" w:styleId="Literaturangabe">
    <w:name w:val="Literaturangabe"/>
    <w:basedOn w:val="Standard"/>
    <w:next w:val="Standard"/>
    <w:link w:val="LiteraturangabeZchn"/>
    <w:rsid w:val="00741C1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335C75"/>
    <w:rPr>
      <w:rFonts w:ascii="Arial" w:hAnsi="Arial"/>
      <w:bCs/>
      <w:vertAlign w:val="superscript"/>
      <w:lang w:val="de-DE" w:eastAsia="de-DE" w:bidi="ar-SA"/>
    </w:rPr>
  </w:style>
  <w:style w:type="paragraph" w:customStyle="1" w:styleId="SVK-Nummerierung">
    <w:name w:val="SVK-Nummerierung"/>
    <w:basedOn w:val="Standard"/>
    <w:rsid w:val="00741C1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335C75"/>
    <w:pPr>
      <w:numPr>
        <w:numId w:val="21"/>
      </w:numPr>
    </w:pPr>
  </w:style>
  <w:style w:type="paragraph" w:customStyle="1" w:styleId="HBRKopfzeilemitte">
    <w:name w:val="HBR_Kopfzeile_mitte"/>
    <w:basedOn w:val="HBRText"/>
    <w:rsid w:val="000907D4"/>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616AAC"/>
    <w:pPr>
      <w:pBdr>
        <w:bottom w:val="single" w:sz="4" w:space="1" w:color="auto"/>
      </w:pBdr>
      <w:spacing w:after="480"/>
    </w:pPr>
  </w:style>
  <w:style w:type="paragraph" w:customStyle="1" w:styleId="HBRKopfzeileerste">
    <w:name w:val="HBR_Kopfzeile_erste"/>
    <w:basedOn w:val="HBRKopfzeilemitte"/>
    <w:rsid w:val="000907D4"/>
    <w:pPr>
      <w:spacing w:before="200"/>
    </w:pPr>
  </w:style>
  <w:style w:type="paragraph" w:customStyle="1" w:styleId="HBRFusszeile">
    <w:name w:val="HBR_Fusszeile"/>
    <w:basedOn w:val="HBRText"/>
    <w:rsid w:val="00204D19"/>
    <w:pPr>
      <w:pBdr>
        <w:top w:val="single" w:sz="4" w:space="1" w:color="auto"/>
      </w:pBdr>
      <w:tabs>
        <w:tab w:val="clear" w:pos="4500"/>
        <w:tab w:val="left" w:pos="284"/>
      </w:tabs>
      <w:spacing w:before="300" w:after="0"/>
      <w:ind w:left="454" w:hanging="454"/>
    </w:pPr>
    <w:rPr>
      <w:sz w:val="16"/>
    </w:rPr>
  </w:style>
  <w:style w:type="paragraph" w:styleId="Beschriftung">
    <w:name w:val="caption"/>
    <w:aliases w:val="HBR_Beschr_links"/>
    <w:basedOn w:val="HBRText"/>
    <w:next w:val="HBRText"/>
    <w:qFormat/>
    <w:rsid w:val="0095036E"/>
    <w:pPr>
      <w:tabs>
        <w:tab w:val="clear" w:pos="4500"/>
        <w:tab w:val="left" w:pos="3402"/>
      </w:tabs>
      <w:spacing w:before="60" w:after="360"/>
      <w:ind w:left="3402" w:hanging="1134"/>
    </w:pPr>
    <w:rPr>
      <w:bCs/>
      <w:i/>
    </w:rPr>
  </w:style>
  <w:style w:type="character" w:customStyle="1" w:styleId="HBRTextZchn">
    <w:name w:val="HBR_Text Zchn"/>
    <w:link w:val="HBRText"/>
    <w:rsid w:val="00257986"/>
    <w:rPr>
      <w:rFonts w:ascii="Arial" w:hAnsi="Arial"/>
    </w:rPr>
  </w:style>
  <w:style w:type="character" w:customStyle="1" w:styleId="HBREinzStrich05cm05cmZchnZchn">
    <w:name w:val="HBR_Einz_Strich_0.5cm_0.5cm Zchn Zchn"/>
    <w:basedOn w:val="HBRTextZchn"/>
    <w:link w:val="HBREinzStrich05cm05cm"/>
    <w:rsid w:val="005957C0"/>
    <w:rPr>
      <w:rFonts w:ascii="Arial" w:hAnsi="Arial"/>
      <w:lang w:val="de-DE" w:eastAsia="de-DE" w:bidi="ar-SA"/>
    </w:rPr>
  </w:style>
  <w:style w:type="character" w:customStyle="1" w:styleId="HBREinzStrichvorTextZchn">
    <w:name w:val="HBR_Einz_Strich_vor Text Zchn"/>
    <w:basedOn w:val="HBREinzStrich05cm05cmZchnZchn"/>
    <w:link w:val="HBREinzStrichvorText"/>
    <w:rsid w:val="004E5138"/>
    <w:rPr>
      <w:rFonts w:ascii="Arial" w:hAnsi="Arial"/>
      <w:lang w:val="de-DE" w:eastAsia="de-DE" w:bidi="ar-SA"/>
    </w:rPr>
  </w:style>
  <w:style w:type="paragraph" w:styleId="Verzeichnis6">
    <w:name w:val="toc 6"/>
    <w:basedOn w:val="Standard"/>
    <w:next w:val="Standard"/>
    <w:autoRedefine/>
    <w:uiPriority w:val="39"/>
    <w:rsid w:val="00D437FA"/>
    <w:pPr>
      <w:ind w:left="1200"/>
    </w:pPr>
  </w:style>
  <w:style w:type="paragraph" w:styleId="Verzeichnis9">
    <w:name w:val="toc 9"/>
    <w:basedOn w:val="Standard"/>
    <w:next w:val="Standard"/>
    <w:autoRedefine/>
    <w:uiPriority w:val="39"/>
    <w:rsid w:val="00D437FA"/>
    <w:pPr>
      <w:ind w:left="1920"/>
    </w:pPr>
  </w:style>
  <w:style w:type="paragraph" w:customStyle="1" w:styleId="HBRTextkursivinKasten">
    <w:name w:val="HBR_Text_kursiv_in_Kasten"/>
    <w:basedOn w:val="HBRTextzitatkursiv"/>
    <w:rsid w:val="00D65196"/>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71A45"/>
    <w:pPr>
      <w:framePr w:wrap="notBeside"/>
    </w:pPr>
    <w:rPr>
      <w:b/>
    </w:rPr>
  </w:style>
  <w:style w:type="character" w:customStyle="1" w:styleId="HBRTextPositionsrahmenZchn">
    <w:name w:val="HBR_Text_Positionsrahmen Zchn"/>
    <w:link w:val="HBRTextPositionsrahmen"/>
    <w:rsid w:val="00145E17"/>
    <w:rPr>
      <w:rFonts w:ascii="Arial" w:hAnsi="Arial" w:cs="Arial"/>
      <w:sz w:val="16"/>
      <w:szCs w:val="16"/>
      <w:lang w:val="de-DE" w:eastAsia="de-DE" w:bidi="ar-SA"/>
    </w:rPr>
  </w:style>
  <w:style w:type="paragraph" w:customStyle="1" w:styleId="HBR-Abkrzung">
    <w:name w:val="HBR-Abkürzung"/>
    <w:basedOn w:val="HBRText"/>
    <w:link w:val="HBR-AbkrzungZchn"/>
    <w:rsid w:val="005C0B34"/>
    <w:pPr>
      <w:tabs>
        <w:tab w:val="clear" w:pos="4500"/>
      </w:tabs>
      <w:spacing w:after="0"/>
      <w:ind w:left="0"/>
      <w:jc w:val="left"/>
    </w:pPr>
  </w:style>
  <w:style w:type="character" w:customStyle="1" w:styleId="HBR-AbkrzungZchn">
    <w:name w:val="HBR-Abkürzung Zchn"/>
    <w:basedOn w:val="HBRTextZchn"/>
    <w:link w:val="HBR-Abkrzung"/>
    <w:rsid w:val="005C0B34"/>
    <w:rPr>
      <w:rFonts w:ascii="Arial" w:hAnsi="Arial"/>
      <w:lang w:val="de-DE" w:eastAsia="de-DE" w:bidi="ar-SA"/>
    </w:rPr>
  </w:style>
  <w:style w:type="paragraph" w:customStyle="1" w:styleId="HBR-AbkrzungundErluterung">
    <w:name w:val="HBR-Abkürzung und Erläuterung"/>
    <w:basedOn w:val="HBRText"/>
    <w:next w:val="HBRText"/>
    <w:link w:val="HBR-AbkrzungundErluterungZchnZchn"/>
    <w:rsid w:val="00E30C5E"/>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30C5E"/>
    <w:rPr>
      <w:rFonts w:ascii="Arial" w:hAnsi="Arial"/>
      <w:lang w:val="de-DE" w:eastAsia="de-DE" w:bidi="ar-SA"/>
    </w:rPr>
  </w:style>
  <w:style w:type="character" w:customStyle="1" w:styleId="HBRTextfettZchn">
    <w:name w:val="HBR_Text_fett Zchn"/>
    <w:link w:val="HBRTextfett"/>
    <w:rsid w:val="00AF7DBF"/>
    <w:rPr>
      <w:rFonts w:ascii="Arial" w:hAnsi="Arial"/>
      <w:b/>
      <w:bCs/>
      <w:lang w:val="de-DE" w:eastAsia="de-DE" w:bidi="ar-SA"/>
    </w:rPr>
  </w:style>
  <w:style w:type="paragraph" w:customStyle="1" w:styleId="HBRTitelseiteKapitel">
    <w:name w:val="HBR_Titelseite_Kapitel"/>
    <w:basedOn w:val="HBRTitel18ptfett"/>
    <w:autoRedefine/>
    <w:rsid w:val="0009006C"/>
    <w:pPr>
      <w:spacing w:before="6000" w:after="0"/>
      <w:ind w:left="0"/>
    </w:pPr>
  </w:style>
  <w:style w:type="paragraph" w:customStyle="1" w:styleId="HBRImpressumberschrift">
    <w:name w:val="HBR_Impressum_Überschrift"/>
    <w:basedOn w:val="HBRTextfett"/>
    <w:rsid w:val="001D275D"/>
    <w:pPr>
      <w:spacing w:before="240"/>
    </w:pPr>
    <w:rPr>
      <w:sz w:val="22"/>
    </w:rPr>
  </w:style>
  <w:style w:type="paragraph" w:styleId="Sprechblasentext">
    <w:name w:val="Balloon Text"/>
    <w:basedOn w:val="Standard"/>
    <w:semiHidden/>
    <w:rsid w:val="004723D0"/>
    <w:rPr>
      <w:rFonts w:ascii="Tahoma" w:hAnsi="Tahoma" w:cs="Tahoma"/>
      <w:sz w:val="16"/>
      <w:szCs w:val="16"/>
    </w:rPr>
  </w:style>
  <w:style w:type="paragraph" w:customStyle="1" w:styleId="HBREinzPktvorText">
    <w:name w:val="HBR_Einz_Pkt_vor Text"/>
    <w:basedOn w:val="HBREinzPkt0cm05cm"/>
    <w:autoRedefine/>
    <w:rsid w:val="004A18B4"/>
    <w:pPr>
      <w:spacing w:after="240"/>
    </w:pPr>
  </w:style>
  <w:style w:type="paragraph" w:customStyle="1" w:styleId="HBRTabTextEinzPkt">
    <w:name w:val="HBR_Tab_Text_Einz_Pkt"/>
    <w:basedOn w:val="HBRText"/>
    <w:rsid w:val="00C25159"/>
    <w:pPr>
      <w:numPr>
        <w:numId w:val="23"/>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6F66E6"/>
    <w:rPr>
      <w:b/>
    </w:rPr>
  </w:style>
  <w:style w:type="paragraph" w:customStyle="1" w:styleId="platzhalter1">
    <w:name w:val="platzhalter1"/>
    <w:basedOn w:val="HBRAnsprfett"/>
    <w:rsid w:val="00A6336D"/>
    <w:pPr>
      <w:spacing w:before="0" w:after="240"/>
    </w:pPr>
    <w:rPr>
      <w:sz w:val="24"/>
    </w:rPr>
  </w:style>
  <w:style w:type="paragraph" w:customStyle="1" w:styleId="platzhalter2">
    <w:name w:val="platzhalter2"/>
    <w:basedOn w:val="HBRAnspr"/>
    <w:rsid w:val="00A6336D"/>
    <w:pPr>
      <w:spacing w:before="600"/>
    </w:pPr>
    <w:rPr>
      <w:b/>
      <w:sz w:val="22"/>
    </w:rPr>
  </w:style>
  <w:style w:type="paragraph" w:customStyle="1" w:styleId="HBRAnlUeberschrift">
    <w:name w:val="HBR_Anl_Ueberschrift"/>
    <w:basedOn w:val="HBRText"/>
    <w:link w:val="HBRAnlUeberschriftZchn"/>
    <w:rsid w:val="00082B6E"/>
    <w:pPr>
      <w:tabs>
        <w:tab w:val="clear" w:pos="4500"/>
      </w:tabs>
      <w:ind w:left="0"/>
    </w:pPr>
    <w:rPr>
      <w:b/>
      <w:sz w:val="22"/>
    </w:rPr>
  </w:style>
  <w:style w:type="paragraph" w:customStyle="1" w:styleId="HBRAnspr">
    <w:name w:val="HBR_Anspr"/>
    <w:basedOn w:val="HBRText"/>
    <w:link w:val="HBRAnsprZchn"/>
    <w:rsid w:val="00FD1B3F"/>
    <w:pPr>
      <w:spacing w:after="0" w:line="264" w:lineRule="auto"/>
      <w:ind w:left="0"/>
    </w:pPr>
  </w:style>
  <w:style w:type="paragraph" w:customStyle="1" w:styleId="HBRAnsprfett">
    <w:name w:val="HBR_Anspr_fett"/>
    <w:basedOn w:val="HBRTextfett"/>
    <w:next w:val="HBRAnspr"/>
    <w:link w:val="HBRAnsprfettZchn"/>
    <w:rsid w:val="007D11AB"/>
    <w:pPr>
      <w:spacing w:before="160" w:after="0" w:line="288" w:lineRule="auto"/>
      <w:ind w:left="0"/>
    </w:pPr>
  </w:style>
  <w:style w:type="paragraph" w:customStyle="1" w:styleId="Headline18ptArialfett">
    <w:name w:val="Headline 18 pt Arial fett"/>
    <w:basedOn w:val="Standard"/>
    <w:rsid w:val="00DF0934"/>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9F782F"/>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007999"/>
    <w:pPr>
      <w:tabs>
        <w:tab w:val="left" w:pos="709"/>
      </w:tabs>
      <w:spacing w:line="288" w:lineRule="auto"/>
    </w:pPr>
    <w:rPr>
      <w:b w:val="0"/>
      <w:i/>
    </w:rPr>
  </w:style>
  <w:style w:type="character" w:customStyle="1" w:styleId="HBRAnsprfettZchn">
    <w:name w:val="HBR_Anspr_fett Zchn"/>
    <w:basedOn w:val="HBRTextfettZchn"/>
    <w:link w:val="HBRAnsprfett"/>
    <w:rsid w:val="007D11AB"/>
    <w:rPr>
      <w:rFonts w:ascii="Arial" w:hAnsi="Arial"/>
      <w:b/>
      <w:bCs/>
      <w:lang w:val="de-DE" w:eastAsia="de-DE" w:bidi="ar-SA"/>
    </w:rPr>
  </w:style>
  <w:style w:type="character" w:customStyle="1" w:styleId="HBRAnsprZchn">
    <w:name w:val="HBR_Anspr Zchn"/>
    <w:basedOn w:val="HBRTextZchn"/>
    <w:link w:val="HBRAnspr"/>
    <w:rsid w:val="00FD1B3F"/>
    <w:rPr>
      <w:rFonts w:ascii="Arial" w:hAnsi="Arial"/>
    </w:rPr>
  </w:style>
  <w:style w:type="character" w:customStyle="1" w:styleId="HBRTitel16ptZchn">
    <w:name w:val="HBR_Titel_16pt Zchn"/>
    <w:link w:val="HBRTitel16pt"/>
    <w:rsid w:val="0093586D"/>
    <w:rPr>
      <w:rFonts w:ascii="Arial" w:hAnsi="Arial"/>
      <w:sz w:val="32"/>
      <w:lang w:val="de-DE" w:eastAsia="de-DE" w:bidi="ar-SA"/>
    </w:rPr>
  </w:style>
  <w:style w:type="character" w:customStyle="1" w:styleId="HBRTitel18ptfettZchn">
    <w:name w:val="HBR_Titel_18pt_fett Zchn"/>
    <w:link w:val="HBRTitel18ptfett"/>
    <w:rsid w:val="0093586D"/>
    <w:rPr>
      <w:rFonts w:ascii="Arial" w:hAnsi="Arial"/>
      <w:b/>
      <w:sz w:val="36"/>
      <w:lang w:val="de-DE" w:eastAsia="de-DE" w:bidi="ar-SA"/>
    </w:rPr>
  </w:style>
  <w:style w:type="character" w:customStyle="1" w:styleId="HBRBearbeitermittigZchn">
    <w:name w:val="HBR_Bearbeiter_mittig Zchn"/>
    <w:link w:val="HBRBearbeitermittig"/>
    <w:rsid w:val="0093586D"/>
    <w:rPr>
      <w:rFonts w:ascii="Arial" w:hAnsi="Arial"/>
      <w:b/>
      <w:sz w:val="32"/>
      <w:lang w:val="de-DE" w:eastAsia="de-DE" w:bidi="ar-SA"/>
    </w:rPr>
  </w:style>
  <w:style w:type="paragraph" w:customStyle="1" w:styleId="content">
    <w:name w:val="content"/>
    <w:basedOn w:val="Standard"/>
    <w:rsid w:val="0093586D"/>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F0777A"/>
    <w:pPr>
      <w:spacing w:before="400"/>
    </w:pPr>
    <w:rPr>
      <w:sz w:val="22"/>
    </w:rPr>
  </w:style>
  <w:style w:type="paragraph" w:customStyle="1" w:styleId="HBRTextzitatletzerAbsatz">
    <w:name w:val="HBR_Textzitat_letzer_Absatz"/>
    <w:basedOn w:val="HBRTextzitatkursiv"/>
    <w:rsid w:val="00247182"/>
    <w:pPr>
      <w:framePr w:wrap="notBeside"/>
      <w:spacing w:after="0"/>
    </w:pPr>
  </w:style>
  <w:style w:type="character" w:styleId="Kommentarzeichen">
    <w:name w:val="annotation reference"/>
    <w:semiHidden/>
    <w:rsid w:val="00231857"/>
    <w:rPr>
      <w:sz w:val="16"/>
      <w:szCs w:val="16"/>
    </w:rPr>
  </w:style>
  <w:style w:type="paragraph" w:styleId="Kommentartext">
    <w:name w:val="annotation text"/>
    <w:basedOn w:val="Standard"/>
    <w:semiHidden/>
    <w:rsid w:val="00231857"/>
    <w:rPr>
      <w:sz w:val="20"/>
      <w:szCs w:val="20"/>
    </w:rPr>
  </w:style>
  <w:style w:type="paragraph" w:styleId="Kommentarthema">
    <w:name w:val="annotation subject"/>
    <w:basedOn w:val="Kommentartext"/>
    <w:next w:val="Kommentartext"/>
    <w:semiHidden/>
    <w:rsid w:val="00231857"/>
    <w:rPr>
      <w:b/>
      <w:bCs/>
    </w:rPr>
  </w:style>
  <w:style w:type="paragraph" w:styleId="Abbildungsverzeichnis">
    <w:name w:val="table of figures"/>
    <w:aliases w:val="HBR_Abbildungsverzeichnis"/>
    <w:basedOn w:val="HBRText"/>
    <w:next w:val="Standard"/>
    <w:uiPriority w:val="99"/>
    <w:rsid w:val="00DF6383"/>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095BBA"/>
    <w:pPr>
      <w:numPr>
        <w:numId w:val="0"/>
      </w:numPr>
    </w:pPr>
  </w:style>
  <w:style w:type="paragraph" w:customStyle="1" w:styleId="HBREinzPktohnePkt">
    <w:name w:val="HBR_Einz_Pkt_ohne_Pkt"/>
    <w:basedOn w:val="HBRText"/>
    <w:rsid w:val="00CE2CC4"/>
    <w:pPr>
      <w:spacing w:after="60"/>
      <w:ind w:left="2552"/>
    </w:pPr>
  </w:style>
  <w:style w:type="paragraph" w:customStyle="1" w:styleId="HBREinzStrichohneStrich">
    <w:name w:val="HBR_Einz_Strich_ohne_Strich"/>
    <w:basedOn w:val="HBRText"/>
    <w:rsid w:val="000C616B"/>
    <w:pPr>
      <w:spacing w:before="60" w:after="0"/>
      <w:ind w:left="2552"/>
    </w:pPr>
  </w:style>
  <w:style w:type="paragraph" w:customStyle="1" w:styleId="HBREinzStrichohneStrichvorText">
    <w:name w:val="HBR_Einz_Strich_ohne_Strich_vor_Text"/>
    <w:basedOn w:val="HBREinzStrichohneStrich"/>
    <w:rsid w:val="005259F7"/>
    <w:pPr>
      <w:spacing w:after="240"/>
    </w:pPr>
  </w:style>
  <w:style w:type="paragraph" w:customStyle="1" w:styleId="HBRTabTextmittigeinzeilig">
    <w:name w:val="HBR_Tab_Text_mittig_einzeilig"/>
    <w:basedOn w:val="HBRTabTextfett"/>
    <w:rsid w:val="0077328A"/>
    <w:pPr>
      <w:spacing w:after="0"/>
      <w:jc w:val="center"/>
    </w:pPr>
    <w:rPr>
      <w:color w:val="FF0000"/>
      <w:sz w:val="28"/>
    </w:rPr>
  </w:style>
  <w:style w:type="character" w:customStyle="1" w:styleId="HBRTextzitatkursivZchn">
    <w:name w:val="HBR_Textzitat_kursiv Zchn"/>
    <w:link w:val="HBRTextzitatkursiv"/>
    <w:rsid w:val="00486050"/>
    <w:rPr>
      <w:rFonts w:ascii="Arial" w:hAnsi="Arial"/>
      <w:i/>
      <w:lang w:val="de-DE" w:eastAsia="de-DE" w:bidi="ar-SA"/>
    </w:rPr>
  </w:style>
  <w:style w:type="character" w:customStyle="1" w:styleId="HBRTextkursivfettZchn">
    <w:name w:val="HBR_Text_kursiv_fett Zchn"/>
    <w:link w:val="HBRTextkursivfett"/>
    <w:rsid w:val="00486050"/>
    <w:rPr>
      <w:rFonts w:ascii="Arial" w:hAnsi="Arial"/>
      <w:b/>
      <w:i/>
      <w:lang w:val="de-DE" w:eastAsia="de-DE" w:bidi="ar-SA"/>
    </w:rPr>
  </w:style>
  <w:style w:type="paragraph" w:customStyle="1" w:styleId="HBRTitelKapInhaltsverz1">
    <w:name w:val="HBR_Titel_Kap_Inhaltsverz_1."/>
    <w:basedOn w:val="HBRText"/>
    <w:rsid w:val="00FD1B3F"/>
    <w:pPr>
      <w:numPr>
        <w:numId w:val="36"/>
      </w:numPr>
      <w:tabs>
        <w:tab w:val="clear" w:pos="502"/>
        <w:tab w:val="clear" w:pos="4500"/>
      </w:tabs>
      <w:spacing w:before="2400"/>
      <w:ind w:left="680" w:hanging="680"/>
      <w:jc w:val="left"/>
    </w:pPr>
    <w:rPr>
      <w:b/>
      <w:sz w:val="40"/>
    </w:rPr>
  </w:style>
  <w:style w:type="paragraph" w:customStyle="1" w:styleId="HBRTitelKapInhaltsverz11">
    <w:name w:val="HBR_Titel_Kap_Inhaltsverz_1.1"/>
    <w:basedOn w:val="HBRText"/>
    <w:rsid w:val="008D308E"/>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9B35E5"/>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082B6E"/>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7C2DE6"/>
    <w:pPr>
      <w:jc w:val="left"/>
    </w:pPr>
  </w:style>
  <w:style w:type="paragraph" w:customStyle="1" w:styleId="FormatvorlageHBRAnlTextfettlinksNichtFett">
    <w:name w:val="Formatvorlage HBR_Anl_Text_fett_links + Nicht Fett"/>
    <w:basedOn w:val="HBRTextfett"/>
    <w:rsid w:val="007C2DE6"/>
    <w:rPr>
      <w:b w:val="0"/>
    </w:rPr>
  </w:style>
  <w:style w:type="paragraph" w:customStyle="1" w:styleId="FormatvorlageHBRAnlTextfettlinksNichtFett1">
    <w:name w:val="Formatvorlage HBR_Anl_Text_fett_links + Nicht Fett1"/>
    <w:basedOn w:val="HBRAnlTextfettlinks"/>
    <w:rsid w:val="007C2DE6"/>
  </w:style>
  <w:style w:type="paragraph" w:customStyle="1" w:styleId="HBRAnlText">
    <w:name w:val="HBR_Anl_Text"/>
    <w:basedOn w:val="Standard"/>
    <w:rsid w:val="00082B6E"/>
    <w:pPr>
      <w:spacing w:after="240" w:line="288" w:lineRule="auto"/>
      <w:jc w:val="both"/>
    </w:pPr>
    <w:rPr>
      <w:rFonts w:ascii="Arial" w:hAnsi="Arial"/>
      <w:sz w:val="20"/>
    </w:rPr>
  </w:style>
  <w:style w:type="paragraph" w:customStyle="1" w:styleId="HBRAnlFuzeile">
    <w:name w:val="HBR_Anl_Fußzeile"/>
    <w:basedOn w:val="HBRAnlText"/>
    <w:rsid w:val="00262728"/>
    <w:pPr>
      <w:pBdr>
        <w:top w:val="single" w:sz="4" w:space="1" w:color="auto"/>
      </w:pBdr>
      <w:spacing w:before="240"/>
      <w:jc w:val="center"/>
    </w:pPr>
  </w:style>
  <w:style w:type="paragraph" w:customStyle="1" w:styleId="HBRAnlKopfzeile">
    <w:name w:val="HBR_Anl_Kopfzeile"/>
    <w:basedOn w:val="HBRAnlFuzeile"/>
    <w:rsid w:val="00262728"/>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DC4316"/>
    <w:rPr>
      <w:rFonts w:ascii="Arial" w:hAnsi="Arial"/>
      <w:sz w:val="16"/>
    </w:rPr>
  </w:style>
  <w:style w:type="character" w:customStyle="1" w:styleId="HBRTabTextfettZchn">
    <w:name w:val="HBR_Tab_Text_fett Zchn"/>
    <w:link w:val="HBRTabTextfett"/>
    <w:uiPriority w:val="99"/>
    <w:rsid w:val="003C1DA1"/>
    <w:rPr>
      <w:rFonts w:ascii="Arial" w:hAnsi="Arial"/>
      <w:b/>
      <w:lang w:val="de-DE" w:eastAsia="de-DE" w:bidi="ar-SA"/>
    </w:rPr>
  </w:style>
  <w:style w:type="paragraph" w:customStyle="1" w:styleId="HBRGesetz3">
    <w:name w:val="HBR_Gesetz_3_§§"/>
    <w:basedOn w:val="HBRTextkursivfett"/>
    <w:next w:val="HBRText"/>
    <w:autoRedefine/>
    <w:rsid w:val="00425F35"/>
    <w:pPr>
      <w:spacing w:before="120" w:after="60" w:line="240" w:lineRule="auto"/>
    </w:pPr>
  </w:style>
  <w:style w:type="paragraph" w:customStyle="1" w:styleId="HBRTexteinzug6cm">
    <w:name w:val="HBR_Text_ einzug_6cm"/>
    <w:basedOn w:val="HBRText"/>
    <w:autoRedefine/>
    <w:rsid w:val="006A2968"/>
    <w:pPr>
      <w:ind w:left="3232" w:hanging="964"/>
    </w:pPr>
  </w:style>
  <w:style w:type="character" w:customStyle="1" w:styleId="HBRAnlUeberschriftZchn">
    <w:name w:val="HBR_Anl_Ueberschrift Zchn"/>
    <w:link w:val="HBRAnlUeberschrift"/>
    <w:rsid w:val="004B64C9"/>
    <w:rPr>
      <w:rFonts w:ascii="Arial" w:hAnsi="Arial"/>
      <w:b/>
      <w:sz w:val="22"/>
      <w:lang w:val="de-DE" w:eastAsia="de-DE" w:bidi="ar-SA"/>
    </w:rPr>
  </w:style>
  <w:style w:type="character" w:customStyle="1" w:styleId="HBRAnsprZwischenberschriftZchn">
    <w:name w:val="HBR_Anspr_Zwischenüberschrift Zchn"/>
    <w:link w:val="HBRAnsprZwischenberschrift"/>
    <w:rsid w:val="00F0777A"/>
    <w:rPr>
      <w:rFonts w:ascii="Arial" w:hAnsi="Arial"/>
      <w:b/>
      <w:bCs/>
      <w:sz w:val="22"/>
    </w:rPr>
  </w:style>
  <w:style w:type="paragraph" w:customStyle="1" w:styleId="HBRTextvorAufzhleinzeilig">
    <w:name w:val="HBR_Text_vor_Aufzähl_einzeilig"/>
    <w:basedOn w:val="HBRTextvorEinzug"/>
    <w:rsid w:val="00FC4837"/>
  </w:style>
  <w:style w:type="paragraph" w:customStyle="1" w:styleId="HBRTabberschrfettlinks">
    <w:name w:val="HBR_Tab_Überschr_fett_links"/>
    <w:basedOn w:val="HBRAnlTextfettlinks"/>
    <w:autoRedefine/>
    <w:rsid w:val="00346379"/>
    <w:rPr>
      <w:sz w:val="24"/>
    </w:rPr>
  </w:style>
  <w:style w:type="character" w:customStyle="1" w:styleId="HBRAnlTextmittigfettZchn">
    <w:name w:val="HBR_Anl_Text_mittig_fett Zchn"/>
    <w:basedOn w:val="HBRAnlUeberschriftZchn"/>
    <w:link w:val="HBRAnlTextmittigfett"/>
    <w:rsid w:val="005520CA"/>
    <w:rPr>
      <w:rFonts w:ascii="Arial" w:hAnsi="Arial"/>
      <w:b/>
      <w:sz w:val="22"/>
      <w:lang w:val="de-DE" w:eastAsia="de-DE" w:bidi="ar-SA"/>
    </w:rPr>
  </w:style>
  <w:style w:type="character" w:customStyle="1" w:styleId="HBRAnlTextfettlinksZchn">
    <w:name w:val="HBR_Anl_Text_fett_links Zchn"/>
    <w:basedOn w:val="HBRAnlTextmittigfettZchn"/>
    <w:link w:val="HBRAnlTextfettlinks"/>
    <w:rsid w:val="005520CA"/>
    <w:rPr>
      <w:rFonts w:ascii="Arial" w:hAnsi="Arial"/>
      <w:b/>
      <w:sz w:val="22"/>
      <w:lang w:val="de-DE" w:eastAsia="de-DE" w:bidi="ar-SA"/>
    </w:rPr>
  </w:style>
  <w:style w:type="paragraph" w:styleId="Funotentext">
    <w:name w:val="footnote text"/>
    <w:basedOn w:val="HBRText"/>
    <w:semiHidden/>
    <w:rsid w:val="005A7918"/>
    <w:pPr>
      <w:tabs>
        <w:tab w:val="clear" w:pos="4500"/>
        <w:tab w:val="left" w:pos="567"/>
      </w:tabs>
      <w:ind w:left="2552" w:hanging="284"/>
    </w:pPr>
    <w:rPr>
      <w:sz w:val="16"/>
    </w:rPr>
  </w:style>
  <w:style w:type="character" w:styleId="Funotenzeichen">
    <w:name w:val="footnote reference"/>
    <w:semiHidden/>
    <w:rsid w:val="00204D19"/>
    <w:rPr>
      <w:vertAlign w:val="superscript"/>
    </w:rPr>
  </w:style>
  <w:style w:type="paragraph" w:styleId="Endnotentext">
    <w:name w:val="endnote text"/>
    <w:basedOn w:val="Standard"/>
    <w:semiHidden/>
    <w:rsid w:val="00F62BB8"/>
    <w:rPr>
      <w:sz w:val="20"/>
      <w:szCs w:val="20"/>
    </w:rPr>
  </w:style>
  <w:style w:type="character" w:styleId="Endnotenzeichen">
    <w:name w:val="endnote reference"/>
    <w:semiHidden/>
    <w:rsid w:val="00F62BB8"/>
    <w:rPr>
      <w:vertAlign w:val="superscript"/>
    </w:rPr>
  </w:style>
  <w:style w:type="paragraph" w:customStyle="1" w:styleId="HBREinzBuchst05cm05cm">
    <w:name w:val="HBR_Einz_Buchst_0.5cm_0.5cm"/>
    <w:basedOn w:val="HBREinzStrich05cm05cm"/>
    <w:rsid w:val="00501119"/>
    <w:pPr>
      <w:numPr>
        <w:numId w:val="3"/>
      </w:numPr>
    </w:pPr>
  </w:style>
  <w:style w:type="paragraph" w:customStyle="1" w:styleId="HBREinzBuchstvorText">
    <w:name w:val="HBR_Einz_Buchst_vor_Text"/>
    <w:basedOn w:val="HBREinzBuchst05cm05cm"/>
    <w:rsid w:val="00501119"/>
    <w:pPr>
      <w:spacing w:after="240"/>
      <w:ind w:left="2909" w:hanging="357"/>
    </w:pPr>
  </w:style>
  <w:style w:type="paragraph" w:customStyle="1" w:styleId="HBRberschriftzwischenohne">
    <w:name w:val="HBR_Überschrift_zwischen_ohne"/>
    <w:basedOn w:val="HBRText"/>
    <w:rsid w:val="00AE5BCA"/>
    <w:pPr>
      <w:spacing w:after="80"/>
    </w:pPr>
  </w:style>
  <w:style w:type="paragraph" w:customStyle="1" w:styleId="HBRTabelleAnhang">
    <w:name w:val="HBR_Tabelle_Anhang"/>
    <w:basedOn w:val="HBRText"/>
    <w:link w:val="HBRTabelleAnhangZchn"/>
    <w:rsid w:val="00111A2A"/>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5736CB"/>
    <w:rPr>
      <w:i/>
    </w:rPr>
  </w:style>
  <w:style w:type="character" w:customStyle="1" w:styleId="HBRTabelleAnhangZchn">
    <w:name w:val="HBR_Tabelle_Anhang Zchn"/>
    <w:basedOn w:val="HBRTextZchn"/>
    <w:link w:val="HBRTabelleAnhang"/>
    <w:rsid w:val="005736CB"/>
    <w:rPr>
      <w:rFonts w:ascii="Arial" w:hAnsi="Arial"/>
      <w:lang w:val="de-DE" w:eastAsia="de-DE" w:bidi="ar-SA"/>
    </w:rPr>
  </w:style>
  <w:style w:type="character" w:customStyle="1" w:styleId="HBRTabelleAnhangkursivZchn">
    <w:name w:val="HBR_Tabelle_Anhang_kursiv Zchn"/>
    <w:link w:val="HBRTabelleAnhangkursiv"/>
    <w:rsid w:val="005736CB"/>
    <w:rPr>
      <w:rFonts w:ascii="Arial" w:hAnsi="Arial"/>
      <w:i/>
      <w:lang w:val="de-DE" w:eastAsia="de-DE" w:bidi="ar-SA"/>
    </w:rPr>
  </w:style>
  <w:style w:type="paragraph" w:customStyle="1" w:styleId="HBRImpressumUnterberschrift">
    <w:name w:val="HBR_Impressum_Unterüberschrift"/>
    <w:basedOn w:val="HBRImpressumberschrift"/>
    <w:rsid w:val="00967229"/>
    <w:rPr>
      <w:b w:val="0"/>
      <w:i/>
      <w:sz w:val="20"/>
    </w:rPr>
  </w:style>
  <w:style w:type="paragraph" w:customStyle="1" w:styleId="HBRAnlAufzohneNum">
    <w:name w:val="HBR_Anl_Aufz_ohne_Num"/>
    <w:basedOn w:val="HBRAnlText"/>
    <w:rsid w:val="006F2332"/>
    <w:pPr>
      <w:tabs>
        <w:tab w:val="left" w:pos="397"/>
      </w:tabs>
      <w:ind w:left="397" w:hanging="397"/>
    </w:pPr>
  </w:style>
  <w:style w:type="character" w:customStyle="1" w:styleId="HBRTextkursivZchn">
    <w:name w:val="HBR_Text_kursiv Zchn"/>
    <w:link w:val="HBRTextkursiv"/>
    <w:rsid w:val="00007999"/>
    <w:rPr>
      <w:rFonts w:ascii="Arial" w:hAnsi="Arial"/>
      <w:bCs/>
      <w:i/>
    </w:rPr>
  </w:style>
  <w:style w:type="paragraph" w:customStyle="1" w:styleId="HBRTitelKapInhaltsverz1111">
    <w:name w:val="HBR_Titel_Kap_Inhaltsverz_1.1.1.1"/>
    <w:basedOn w:val="HBRTitelKapInhaltsverz111"/>
    <w:rsid w:val="00C039B7"/>
    <w:pPr>
      <w:ind w:left="4195"/>
    </w:pPr>
  </w:style>
  <w:style w:type="paragraph" w:customStyle="1" w:styleId="HBRGesetz1Rechtswerk">
    <w:name w:val="HBR_Gesetz_1_Rechtswerk"/>
    <w:basedOn w:val="HBRTextfett"/>
    <w:rsid w:val="00A43C6C"/>
    <w:pPr>
      <w:spacing w:before="480" w:after="0"/>
      <w:ind w:left="0"/>
    </w:pPr>
    <w:rPr>
      <w:sz w:val="22"/>
    </w:rPr>
  </w:style>
  <w:style w:type="paragraph" w:customStyle="1" w:styleId="HBREinzugNummanuell">
    <w:name w:val="HBR_Einzug_Num_manuell"/>
    <w:basedOn w:val="HBRText"/>
    <w:rsid w:val="004502E0"/>
    <w:pPr>
      <w:tabs>
        <w:tab w:val="clear" w:pos="4500"/>
        <w:tab w:val="left" w:pos="2552"/>
      </w:tabs>
    </w:pPr>
  </w:style>
  <w:style w:type="paragraph" w:customStyle="1" w:styleId="HBRTabunterstrichen">
    <w:name w:val="HBR_Tab_unterstrichen"/>
    <w:basedOn w:val="HBRTabberschrfettlinks"/>
    <w:rsid w:val="00346379"/>
    <w:pPr>
      <w:spacing w:after="0"/>
    </w:pPr>
    <w:rPr>
      <w:b w:val="0"/>
      <w:sz w:val="20"/>
      <w:u w:val="single"/>
    </w:rPr>
  </w:style>
  <w:style w:type="paragraph" w:customStyle="1" w:styleId="HBRTabTextmittig">
    <w:name w:val="HBR_Tab_Text_mittig"/>
    <w:basedOn w:val="HBRTabTextlinksbuendig"/>
    <w:rsid w:val="007659FD"/>
    <w:pPr>
      <w:spacing w:before="40" w:after="40"/>
      <w:jc w:val="center"/>
    </w:pPr>
  </w:style>
  <w:style w:type="paragraph" w:customStyle="1" w:styleId="HBRAbb170cm">
    <w:name w:val="HBR_Abb_170cm"/>
    <w:basedOn w:val="HBRText"/>
    <w:rsid w:val="006529B1"/>
    <w:pPr>
      <w:tabs>
        <w:tab w:val="clear" w:pos="4500"/>
      </w:tabs>
      <w:ind w:left="0"/>
    </w:pPr>
  </w:style>
  <w:style w:type="paragraph" w:customStyle="1" w:styleId="HBRTextkursivseitenbreit">
    <w:name w:val="HBR_Text_kursiv_seitenbreit"/>
    <w:basedOn w:val="HBRTextkursiv"/>
    <w:rsid w:val="00694F87"/>
    <w:pPr>
      <w:ind w:left="0"/>
    </w:pPr>
  </w:style>
  <w:style w:type="paragraph" w:customStyle="1" w:styleId="Headline18ptfuturafettLinks">
    <w:name w:val="Headline 18 pt futura fett + Links"/>
    <w:basedOn w:val="Headline18ptArialfett"/>
    <w:autoRedefine/>
    <w:rsid w:val="00B25717"/>
    <w:pPr>
      <w:ind w:left="-540" w:right="-833"/>
    </w:pPr>
    <w:rPr>
      <w:rFonts w:ascii="Futura Md BT" w:eastAsia="Times New Roman" w:hAnsi="Futura Md BT"/>
      <w:bCs/>
    </w:rPr>
  </w:style>
  <w:style w:type="paragraph" w:customStyle="1" w:styleId="HBRStichwortverzeichnis">
    <w:name w:val="HBR_Stichwortverzeichnis"/>
    <w:basedOn w:val="HBRText"/>
    <w:autoRedefine/>
    <w:rsid w:val="001518AC"/>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B54D36"/>
    <w:pPr>
      <w:spacing w:before="240"/>
    </w:pPr>
    <w:rPr>
      <w:b/>
    </w:rPr>
  </w:style>
  <w:style w:type="paragraph" w:customStyle="1" w:styleId="HBRStichwortEinschub">
    <w:name w:val="HBR_Stichwort_Einschub"/>
    <w:basedOn w:val="HBRStichwortverzeichnis"/>
    <w:autoRedefine/>
    <w:rsid w:val="00133D78"/>
    <w:pPr>
      <w:numPr>
        <w:numId w:val="41"/>
      </w:numPr>
      <w:tabs>
        <w:tab w:val="clear" w:pos="927"/>
        <w:tab w:val="left" w:pos="567"/>
      </w:tabs>
      <w:ind w:left="284" w:firstLine="0"/>
    </w:pPr>
  </w:style>
  <w:style w:type="paragraph" w:customStyle="1" w:styleId="HBRTabTextAktualislinksbuendig">
    <w:name w:val="HBR_Tab_Text_Aktualis_linksbuendig"/>
    <w:basedOn w:val="HBRTabTextlinksbuendig"/>
    <w:rsid w:val="00A662DD"/>
    <w:pPr>
      <w:spacing w:before="120" w:after="120" w:line="288" w:lineRule="auto"/>
    </w:pPr>
  </w:style>
  <w:style w:type="paragraph" w:customStyle="1" w:styleId="HBRAnlTextErlaeuterung">
    <w:name w:val="HBR_Anl_Text_Erlaeuterung"/>
    <w:basedOn w:val="HBRTextkursivseitenbreit"/>
    <w:qFormat/>
    <w:rsid w:val="001310FE"/>
    <w:pPr>
      <w:tabs>
        <w:tab w:val="clear" w:pos="567"/>
        <w:tab w:val="clear" w:pos="709"/>
        <w:tab w:val="clear" w:pos="3402"/>
        <w:tab w:val="clear" w:pos="4500"/>
      </w:tabs>
      <w:jc w:val="right"/>
    </w:pPr>
  </w:style>
  <w:style w:type="character" w:customStyle="1" w:styleId="spelle">
    <w:name w:val="spelle"/>
    <w:basedOn w:val="Absatz-Standardschriftart"/>
    <w:rsid w:val="00424D6B"/>
  </w:style>
  <w:style w:type="paragraph" w:customStyle="1" w:styleId="HBRAnlTextmittig">
    <w:name w:val="HBR_Anl_Text_mittig"/>
    <w:basedOn w:val="HBRAnlTextmittigfett"/>
    <w:qFormat/>
    <w:rsid w:val="00224AE9"/>
    <w:rPr>
      <w:b w:val="0"/>
    </w:rPr>
  </w:style>
  <w:style w:type="paragraph" w:customStyle="1" w:styleId="HBRTabTextlinks">
    <w:name w:val="HBR_Tab_Text_links"/>
    <w:basedOn w:val="HBRTabTextmittig"/>
    <w:uiPriority w:val="99"/>
    <w:qFormat/>
    <w:rsid w:val="00DC4316"/>
    <w:pPr>
      <w:jc w:val="left"/>
    </w:pPr>
  </w:style>
  <w:style w:type="paragraph" w:customStyle="1" w:styleId="HBRGesetz2Thema">
    <w:name w:val="HBR_Gesetz_2_Thema"/>
    <w:basedOn w:val="HBRGesetz3"/>
    <w:qFormat/>
    <w:rsid w:val="00A43C6C"/>
    <w:pPr>
      <w:ind w:left="0"/>
    </w:pPr>
    <w:rPr>
      <w:i w:val="0"/>
    </w:rPr>
  </w:style>
  <w:style w:type="paragraph" w:customStyle="1" w:styleId="HBRTabTextlinksbuendigfett">
    <w:name w:val="HBR_Tab_Text_linksbuendig_fett"/>
    <w:basedOn w:val="HBRTabTextlinksbuendig"/>
    <w:qFormat/>
    <w:rsid w:val="00B70E5E"/>
    <w:rPr>
      <w:b/>
    </w:rPr>
  </w:style>
  <w:style w:type="paragraph" w:customStyle="1" w:styleId="HBRAnlTextmittigfettMUSTER">
    <w:name w:val="HBR_Anl_Text_mittig_fett_MUSTER"/>
    <w:basedOn w:val="HBRAnlTextmittigfett"/>
    <w:qFormat/>
    <w:rsid w:val="001C4CA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DD57F4"/>
    <w:rPr>
      <w:i/>
    </w:rPr>
  </w:style>
  <w:style w:type="paragraph" w:customStyle="1" w:styleId="HBRTabelleAnhangfett">
    <w:name w:val="HBR_Tabelle_Anhang_fett"/>
    <w:basedOn w:val="HBRTabelleAnhang"/>
    <w:qFormat/>
    <w:rsid w:val="00E927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086">
      <w:bodyDiv w:val="1"/>
      <w:marLeft w:val="0"/>
      <w:marRight w:val="0"/>
      <w:marTop w:val="0"/>
      <w:marBottom w:val="0"/>
      <w:divBdr>
        <w:top w:val="none" w:sz="0" w:space="0" w:color="auto"/>
        <w:left w:val="none" w:sz="0" w:space="0" w:color="auto"/>
        <w:bottom w:val="none" w:sz="0" w:space="0" w:color="auto"/>
        <w:right w:val="none" w:sz="0" w:space="0" w:color="auto"/>
      </w:divBdr>
    </w:div>
    <w:div w:id="117141869">
      <w:bodyDiv w:val="1"/>
      <w:marLeft w:val="0"/>
      <w:marRight w:val="0"/>
      <w:marTop w:val="0"/>
      <w:marBottom w:val="0"/>
      <w:divBdr>
        <w:top w:val="none" w:sz="0" w:space="0" w:color="auto"/>
        <w:left w:val="none" w:sz="0" w:space="0" w:color="auto"/>
        <w:bottom w:val="none" w:sz="0" w:space="0" w:color="auto"/>
        <w:right w:val="none" w:sz="0" w:space="0" w:color="auto"/>
      </w:divBdr>
    </w:div>
    <w:div w:id="132067610">
      <w:bodyDiv w:val="1"/>
      <w:marLeft w:val="0"/>
      <w:marRight w:val="0"/>
      <w:marTop w:val="0"/>
      <w:marBottom w:val="0"/>
      <w:divBdr>
        <w:top w:val="none" w:sz="0" w:space="0" w:color="auto"/>
        <w:left w:val="none" w:sz="0" w:space="0" w:color="auto"/>
        <w:bottom w:val="none" w:sz="0" w:space="0" w:color="auto"/>
        <w:right w:val="none" w:sz="0" w:space="0" w:color="auto"/>
      </w:divBdr>
      <w:divsChild>
        <w:div w:id="79640380">
          <w:marLeft w:val="0"/>
          <w:marRight w:val="0"/>
          <w:marTop w:val="0"/>
          <w:marBottom w:val="0"/>
          <w:divBdr>
            <w:top w:val="none" w:sz="0" w:space="0" w:color="auto"/>
            <w:left w:val="none" w:sz="0" w:space="0" w:color="auto"/>
            <w:bottom w:val="none" w:sz="0" w:space="0" w:color="auto"/>
            <w:right w:val="none" w:sz="0" w:space="0" w:color="auto"/>
          </w:divBdr>
        </w:div>
      </w:divsChild>
    </w:div>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433062793">
      <w:bodyDiv w:val="1"/>
      <w:marLeft w:val="0"/>
      <w:marRight w:val="0"/>
      <w:marTop w:val="0"/>
      <w:marBottom w:val="0"/>
      <w:divBdr>
        <w:top w:val="none" w:sz="0" w:space="0" w:color="auto"/>
        <w:left w:val="none" w:sz="0" w:space="0" w:color="auto"/>
        <w:bottom w:val="none" w:sz="0" w:space="0" w:color="auto"/>
        <w:right w:val="none" w:sz="0" w:space="0" w:color="auto"/>
      </w:divBdr>
    </w:div>
    <w:div w:id="488592801">
      <w:bodyDiv w:val="1"/>
      <w:marLeft w:val="0"/>
      <w:marRight w:val="0"/>
      <w:marTop w:val="0"/>
      <w:marBottom w:val="0"/>
      <w:divBdr>
        <w:top w:val="none" w:sz="0" w:space="0" w:color="auto"/>
        <w:left w:val="none" w:sz="0" w:space="0" w:color="auto"/>
        <w:bottom w:val="none" w:sz="0" w:space="0" w:color="auto"/>
        <w:right w:val="none" w:sz="0" w:space="0" w:color="auto"/>
      </w:divBdr>
    </w:div>
    <w:div w:id="519589838">
      <w:bodyDiv w:val="1"/>
      <w:marLeft w:val="0"/>
      <w:marRight w:val="0"/>
      <w:marTop w:val="0"/>
      <w:marBottom w:val="0"/>
      <w:divBdr>
        <w:top w:val="none" w:sz="0" w:space="0" w:color="auto"/>
        <w:left w:val="none" w:sz="0" w:space="0" w:color="auto"/>
        <w:bottom w:val="none" w:sz="0" w:space="0" w:color="auto"/>
        <w:right w:val="none" w:sz="0" w:space="0" w:color="auto"/>
      </w:divBdr>
    </w:div>
    <w:div w:id="747382836">
      <w:bodyDiv w:val="1"/>
      <w:marLeft w:val="0"/>
      <w:marRight w:val="0"/>
      <w:marTop w:val="0"/>
      <w:marBottom w:val="0"/>
      <w:divBdr>
        <w:top w:val="none" w:sz="0" w:space="0" w:color="auto"/>
        <w:left w:val="none" w:sz="0" w:space="0" w:color="auto"/>
        <w:bottom w:val="none" w:sz="0" w:space="0" w:color="auto"/>
        <w:right w:val="none" w:sz="0" w:space="0" w:color="auto"/>
      </w:divBdr>
    </w:div>
    <w:div w:id="759645445">
      <w:bodyDiv w:val="1"/>
      <w:marLeft w:val="0"/>
      <w:marRight w:val="0"/>
      <w:marTop w:val="0"/>
      <w:marBottom w:val="0"/>
      <w:divBdr>
        <w:top w:val="none" w:sz="0" w:space="0" w:color="auto"/>
        <w:left w:val="none" w:sz="0" w:space="0" w:color="auto"/>
        <w:bottom w:val="none" w:sz="0" w:space="0" w:color="auto"/>
        <w:right w:val="none" w:sz="0" w:space="0" w:color="auto"/>
      </w:divBdr>
    </w:div>
    <w:div w:id="923611697">
      <w:bodyDiv w:val="1"/>
      <w:marLeft w:val="0"/>
      <w:marRight w:val="0"/>
      <w:marTop w:val="0"/>
      <w:marBottom w:val="0"/>
      <w:divBdr>
        <w:top w:val="none" w:sz="0" w:space="0" w:color="auto"/>
        <w:left w:val="none" w:sz="0" w:space="0" w:color="auto"/>
        <w:bottom w:val="none" w:sz="0" w:space="0" w:color="auto"/>
        <w:right w:val="none" w:sz="0" w:space="0" w:color="auto"/>
      </w:divBdr>
    </w:div>
    <w:div w:id="944649661">
      <w:bodyDiv w:val="1"/>
      <w:marLeft w:val="0"/>
      <w:marRight w:val="0"/>
      <w:marTop w:val="0"/>
      <w:marBottom w:val="0"/>
      <w:divBdr>
        <w:top w:val="none" w:sz="0" w:space="0" w:color="auto"/>
        <w:left w:val="none" w:sz="0" w:space="0" w:color="auto"/>
        <w:bottom w:val="none" w:sz="0" w:space="0" w:color="auto"/>
        <w:right w:val="none" w:sz="0" w:space="0" w:color="auto"/>
      </w:divBdr>
    </w:div>
    <w:div w:id="1002657370">
      <w:bodyDiv w:val="1"/>
      <w:marLeft w:val="0"/>
      <w:marRight w:val="0"/>
      <w:marTop w:val="0"/>
      <w:marBottom w:val="0"/>
      <w:divBdr>
        <w:top w:val="none" w:sz="0" w:space="0" w:color="auto"/>
        <w:left w:val="none" w:sz="0" w:space="0" w:color="auto"/>
        <w:bottom w:val="none" w:sz="0" w:space="0" w:color="auto"/>
        <w:right w:val="none" w:sz="0" w:space="0" w:color="auto"/>
      </w:divBdr>
    </w:div>
    <w:div w:id="1031414493">
      <w:bodyDiv w:val="1"/>
      <w:marLeft w:val="0"/>
      <w:marRight w:val="0"/>
      <w:marTop w:val="0"/>
      <w:marBottom w:val="0"/>
      <w:divBdr>
        <w:top w:val="none" w:sz="0" w:space="0" w:color="auto"/>
        <w:left w:val="none" w:sz="0" w:space="0" w:color="auto"/>
        <w:bottom w:val="none" w:sz="0" w:space="0" w:color="auto"/>
        <w:right w:val="none" w:sz="0" w:space="0" w:color="auto"/>
      </w:divBdr>
    </w:div>
    <w:div w:id="1046222570">
      <w:bodyDiv w:val="1"/>
      <w:marLeft w:val="0"/>
      <w:marRight w:val="0"/>
      <w:marTop w:val="0"/>
      <w:marBottom w:val="0"/>
      <w:divBdr>
        <w:top w:val="none" w:sz="0" w:space="0" w:color="auto"/>
        <w:left w:val="none" w:sz="0" w:space="0" w:color="auto"/>
        <w:bottom w:val="none" w:sz="0" w:space="0" w:color="auto"/>
        <w:right w:val="none" w:sz="0" w:space="0" w:color="auto"/>
      </w:divBdr>
    </w:div>
    <w:div w:id="1091705309">
      <w:bodyDiv w:val="1"/>
      <w:marLeft w:val="0"/>
      <w:marRight w:val="0"/>
      <w:marTop w:val="0"/>
      <w:marBottom w:val="0"/>
      <w:divBdr>
        <w:top w:val="none" w:sz="0" w:space="0" w:color="auto"/>
        <w:left w:val="none" w:sz="0" w:space="0" w:color="auto"/>
        <w:bottom w:val="none" w:sz="0" w:space="0" w:color="auto"/>
        <w:right w:val="none" w:sz="0" w:space="0" w:color="auto"/>
      </w:divBdr>
    </w:div>
    <w:div w:id="1157070501">
      <w:bodyDiv w:val="1"/>
      <w:marLeft w:val="0"/>
      <w:marRight w:val="0"/>
      <w:marTop w:val="0"/>
      <w:marBottom w:val="0"/>
      <w:divBdr>
        <w:top w:val="none" w:sz="0" w:space="0" w:color="auto"/>
        <w:left w:val="none" w:sz="0" w:space="0" w:color="auto"/>
        <w:bottom w:val="none" w:sz="0" w:space="0" w:color="auto"/>
        <w:right w:val="none" w:sz="0" w:space="0" w:color="auto"/>
      </w:divBdr>
    </w:div>
    <w:div w:id="1213268965">
      <w:bodyDiv w:val="1"/>
      <w:marLeft w:val="0"/>
      <w:marRight w:val="0"/>
      <w:marTop w:val="0"/>
      <w:marBottom w:val="0"/>
      <w:divBdr>
        <w:top w:val="none" w:sz="0" w:space="0" w:color="auto"/>
        <w:left w:val="none" w:sz="0" w:space="0" w:color="auto"/>
        <w:bottom w:val="none" w:sz="0" w:space="0" w:color="auto"/>
        <w:right w:val="none" w:sz="0" w:space="0" w:color="auto"/>
      </w:divBdr>
    </w:div>
    <w:div w:id="1348410720">
      <w:bodyDiv w:val="1"/>
      <w:marLeft w:val="0"/>
      <w:marRight w:val="0"/>
      <w:marTop w:val="0"/>
      <w:marBottom w:val="0"/>
      <w:divBdr>
        <w:top w:val="none" w:sz="0" w:space="0" w:color="auto"/>
        <w:left w:val="none" w:sz="0" w:space="0" w:color="auto"/>
        <w:bottom w:val="none" w:sz="0" w:space="0" w:color="auto"/>
        <w:right w:val="none" w:sz="0" w:space="0" w:color="auto"/>
      </w:divBdr>
    </w:div>
    <w:div w:id="1409956852">
      <w:bodyDiv w:val="1"/>
      <w:marLeft w:val="0"/>
      <w:marRight w:val="0"/>
      <w:marTop w:val="0"/>
      <w:marBottom w:val="0"/>
      <w:divBdr>
        <w:top w:val="none" w:sz="0" w:space="0" w:color="auto"/>
        <w:left w:val="none" w:sz="0" w:space="0" w:color="auto"/>
        <w:bottom w:val="none" w:sz="0" w:space="0" w:color="auto"/>
        <w:right w:val="none" w:sz="0" w:space="0" w:color="auto"/>
      </w:divBdr>
    </w:div>
    <w:div w:id="2022510224">
      <w:bodyDiv w:val="1"/>
      <w:marLeft w:val="0"/>
      <w:marRight w:val="0"/>
      <w:marTop w:val="0"/>
      <w:marBottom w:val="0"/>
      <w:divBdr>
        <w:top w:val="none" w:sz="0" w:space="0" w:color="auto"/>
        <w:left w:val="none" w:sz="0" w:space="0" w:color="auto"/>
        <w:bottom w:val="none" w:sz="0" w:space="0" w:color="auto"/>
        <w:right w:val="none" w:sz="0" w:space="0" w:color="auto"/>
      </w:divBdr>
    </w:div>
    <w:div w:id="2111394546">
      <w:bodyDiv w:val="1"/>
      <w:marLeft w:val="0"/>
      <w:marRight w:val="0"/>
      <w:marTop w:val="0"/>
      <w:marBottom w:val="0"/>
      <w:divBdr>
        <w:top w:val="none" w:sz="0" w:space="0" w:color="auto"/>
        <w:left w:val="none" w:sz="0" w:space="0" w:color="auto"/>
        <w:bottom w:val="none" w:sz="0" w:space="0" w:color="auto"/>
        <w:right w:val="none" w:sz="0" w:space="0" w:color="auto"/>
      </w:divBdr>
      <w:divsChild>
        <w:div w:id="1044596207">
          <w:marLeft w:val="0"/>
          <w:marRight w:val="0"/>
          <w:marTop w:val="0"/>
          <w:marBottom w:val="0"/>
          <w:divBdr>
            <w:top w:val="none" w:sz="0" w:space="0" w:color="auto"/>
            <w:left w:val="none" w:sz="0" w:space="0" w:color="auto"/>
            <w:bottom w:val="none" w:sz="0" w:space="0" w:color="auto"/>
            <w:right w:val="none" w:sz="0" w:space="0" w:color="auto"/>
          </w:divBdr>
          <w:divsChild>
            <w:div w:id="1546285039">
              <w:marLeft w:val="0"/>
              <w:marRight w:val="0"/>
              <w:marTop w:val="0"/>
              <w:marBottom w:val="0"/>
              <w:divBdr>
                <w:top w:val="none" w:sz="0" w:space="0" w:color="auto"/>
                <w:left w:val="none" w:sz="0" w:space="0" w:color="auto"/>
                <w:bottom w:val="none" w:sz="0" w:space="0" w:color="auto"/>
                <w:right w:val="none" w:sz="0" w:space="0" w:color="auto"/>
              </w:divBdr>
              <w:divsChild>
                <w:div w:id="866213707">
                  <w:marLeft w:val="0"/>
                  <w:marRight w:val="0"/>
                  <w:marTop w:val="0"/>
                  <w:marBottom w:val="0"/>
                  <w:divBdr>
                    <w:top w:val="none" w:sz="0" w:space="0" w:color="auto"/>
                    <w:left w:val="none" w:sz="0" w:space="0" w:color="auto"/>
                    <w:bottom w:val="none" w:sz="0" w:space="0" w:color="auto"/>
                    <w:right w:val="none" w:sz="0" w:space="0" w:color="auto"/>
                  </w:divBdr>
                  <w:divsChild>
                    <w:div w:id="601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aktuelle_projekte\MBV\HBR\hbr_text\mbv_hbr_rnw_svk_jenny_20051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1C36-7C88-4B98-A497-6768C0A2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mbv_hbr_rnw_svk_jenny_20051202.dot</Template>
  <TotalTime>0</TotalTime>
  <Pages>1</Pages>
  <Words>175</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2</vt:lpstr>
    </vt:vector>
  </TitlesOfParts>
  <Company>Stadt- und Verkehrsplanungsbüro Kaulen</Company>
  <LinksUpToDate>false</LinksUpToDate>
  <CharactersWithSpaces>1453</CharactersWithSpaces>
  <SharedDoc>false</SharedDoc>
  <HLinks>
    <vt:vector size="990" baseType="variant">
      <vt:variant>
        <vt:i4>1114168</vt:i4>
      </vt:variant>
      <vt:variant>
        <vt:i4>2945</vt:i4>
      </vt:variant>
      <vt:variant>
        <vt:i4>0</vt:i4>
      </vt:variant>
      <vt:variant>
        <vt:i4>5</vt:i4>
      </vt:variant>
      <vt:variant>
        <vt:lpwstr/>
      </vt:variant>
      <vt:variant>
        <vt:lpwstr>_Toc309035130</vt:lpwstr>
      </vt:variant>
      <vt:variant>
        <vt:i4>1048632</vt:i4>
      </vt:variant>
      <vt:variant>
        <vt:i4>2939</vt:i4>
      </vt:variant>
      <vt:variant>
        <vt:i4>0</vt:i4>
      </vt:variant>
      <vt:variant>
        <vt:i4>5</vt:i4>
      </vt:variant>
      <vt:variant>
        <vt:lpwstr/>
      </vt:variant>
      <vt:variant>
        <vt:lpwstr>_Toc309035129</vt:lpwstr>
      </vt:variant>
      <vt:variant>
        <vt:i4>1048632</vt:i4>
      </vt:variant>
      <vt:variant>
        <vt:i4>2933</vt:i4>
      </vt:variant>
      <vt:variant>
        <vt:i4>0</vt:i4>
      </vt:variant>
      <vt:variant>
        <vt:i4>5</vt:i4>
      </vt:variant>
      <vt:variant>
        <vt:lpwstr/>
      </vt:variant>
      <vt:variant>
        <vt:lpwstr>_Toc309035128</vt:lpwstr>
      </vt:variant>
      <vt:variant>
        <vt:i4>1048632</vt:i4>
      </vt:variant>
      <vt:variant>
        <vt:i4>2927</vt:i4>
      </vt:variant>
      <vt:variant>
        <vt:i4>0</vt:i4>
      </vt:variant>
      <vt:variant>
        <vt:i4>5</vt:i4>
      </vt:variant>
      <vt:variant>
        <vt:lpwstr/>
      </vt:variant>
      <vt:variant>
        <vt:lpwstr>_Toc309035127</vt:lpwstr>
      </vt:variant>
      <vt:variant>
        <vt:i4>1048632</vt:i4>
      </vt:variant>
      <vt:variant>
        <vt:i4>2921</vt:i4>
      </vt:variant>
      <vt:variant>
        <vt:i4>0</vt:i4>
      </vt:variant>
      <vt:variant>
        <vt:i4>5</vt:i4>
      </vt:variant>
      <vt:variant>
        <vt:lpwstr/>
      </vt:variant>
      <vt:variant>
        <vt:lpwstr>_Toc309035126</vt:lpwstr>
      </vt:variant>
      <vt:variant>
        <vt:i4>1048632</vt:i4>
      </vt:variant>
      <vt:variant>
        <vt:i4>2915</vt:i4>
      </vt:variant>
      <vt:variant>
        <vt:i4>0</vt:i4>
      </vt:variant>
      <vt:variant>
        <vt:i4>5</vt:i4>
      </vt:variant>
      <vt:variant>
        <vt:lpwstr/>
      </vt:variant>
      <vt:variant>
        <vt:lpwstr>_Toc309035125</vt:lpwstr>
      </vt:variant>
      <vt:variant>
        <vt:i4>1048632</vt:i4>
      </vt:variant>
      <vt:variant>
        <vt:i4>2909</vt:i4>
      </vt:variant>
      <vt:variant>
        <vt:i4>0</vt:i4>
      </vt:variant>
      <vt:variant>
        <vt:i4>5</vt:i4>
      </vt:variant>
      <vt:variant>
        <vt:lpwstr/>
      </vt:variant>
      <vt:variant>
        <vt:lpwstr>_Toc309035124</vt:lpwstr>
      </vt:variant>
      <vt:variant>
        <vt:i4>1048632</vt:i4>
      </vt:variant>
      <vt:variant>
        <vt:i4>2903</vt:i4>
      </vt:variant>
      <vt:variant>
        <vt:i4>0</vt:i4>
      </vt:variant>
      <vt:variant>
        <vt:i4>5</vt:i4>
      </vt:variant>
      <vt:variant>
        <vt:lpwstr/>
      </vt:variant>
      <vt:variant>
        <vt:lpwstr>_Toc309035123</vt:lpwstr>
      </vt:variant>
      <vt:variant>
        <vt:i4>1048632</vt:i4>
      </vt:variant>
      <vt:variant>
        <vt:i4>2897</vt:i4>
      </vt:variant>
      <vt:variant>
        <vt:i4>0</vt:i4>
      </vt:variant>
      <vt:variant>
        <vt:i4>5</vt:i4>
      </vt:variant>
      <vt:variant>
        <vt:lpwstr/>
      </vt:variant>
      <vt:variant>
        <vt:lpwstr>_Toc309035122</vt:lpwstr>
      </vt:variant>
      <vt:variant>
        <vt:i4>1048632</vt:i4>
      </vt:variant>
      <vt:variant>
        <vt:i4>2891</vt:i4>
      </vt:variant>
      <vt:variant>
        <vt:i4>0</vt:i4>
      </vt:variant>
      <vt:variant>
        <vt:i4>5</vt:i4>
      </vt:variant>
      <vt:variant>
        <vt:lpwstr/>
      </vt:variant>
      <vt:variant>
        <vt:lpwstr>_Toc309035121</vt:lpwstr>
      </vt:variant>
      <vt:variant>
        <vt:i4>1048632</vt:i4>
      </vt:variant>
      <vt:variant>
        <vt:i4>2885</vt:i4>
      </vt:variant>
      <vt:variant>
        <vt:i4>0</vt:i4>
      </vt:variant>
      <vt:variant>
        <vt:i4>5</vt:i4>
      </vt:variant>
      <vt:variant>
        <vt:lpwstr/>
      </vt:variant>
      <vt:variant>
        <vt:lpwstr>_Toc309035120</vt:lpwstr>
      </vt:variant>
      <vt:variant>
        <vt:i4>1245240</vt:i4>
      </vt:variant>
      <vt:variant>
        <vt:i4>2879</vt:i4>
      </vt:variant>
      <vt:variant>
        <vt:i4>0</vt:i4>
      </vt:variant>
      <vt:variant>
        <vt:i4>5</vt:i4>
      </vt:variant>
      <vt:variant>
        <vt:lpwstr/>
      </vt:variant>
      <vt:variant>
        <vt:lpwstr>_Toc309035119</vt:lpwstr>
      </vt:variant>
      <vt:variant>
        <vt:i4>1245240</vt:i4>
      </vt:variant>
      <vt:variant>
        <vt:i4>2873</vt:i4>
      </vt:variant>
      <vt:variant>
        <vt:i4>0</vt:i4>
      </vt:variant>
      <vt:variant>
        <vt:i4>5</vt:i4>
      </vt:variant>
      <vt:variant>
        <vt:lpwstr/>
      </vt:variant>
      <vt:variant>
        <vt:lpwstr>_Toc309035118</vt:lpwstr>
      </vt:variant>
      <vt:variant>
        <vt:i4>1245240</vt:i4>
      </vt:variant>
      <vt:variant>
        <vt:i4>2867</vt:i4>
      </vt:variant>
      <vt:variant>
        <vt:i4>0</vt:i4>
      </vt:variant>
      <vt:variant>
        <vt:i4>5</vt:i4>
      </vt:variant>
      <vt:variant>
        <vt:lpwstr/>
      </vt:variant>
      <vt:variant>
        <vt:lpwstr>_Toc309035117</vt:lpwstr>
      </vt:variant>
      <vt:variant>
        <vt:i4>1245240</vt:i4>
      </vt:variant>
      <vt:variant>
        <vt:i4>2861</vt:i4>
      </vt:variant>
      <vt:variant>
        <vt:i4>0</vt:i4>
      </vt:variant>
      <vt:variant>
        <vt:i4>5</vt:i4>
      </vt:variant>
      <vt:variant>
        <vt:lpwstr/>
      </vt:variant>
      <vt:variant>
        <vt:lpwstr>_Toc309035116</vt:lpwstr>
      </vt:variant>
      <vt:variant>
        <vt:i4>1245240</vt:i4>
      </vt:variant>
      <vt:variant>
        <vt:i4>2855</vt:i4>
      </vt:variant>
      <vt:variant>
        <vt:i4>0</vt:i4>
      </vt:variant>
      <vt:variant>
        <vt:i4>5</vt:i4>
      </vt:variant>
      <vt:variant>
        <vt:lpwstr/>
      </vt:variant>
      <vt:variant>
        <vt:lpwstr>_Toc309035115</vt:lpwstr>
      </vt:variant>
      <vt:variant>
        <vt:i4>1245240</vt:i4>
      </vt:variant>
      <vt:variant>
        <vt:i4>2849</vt:i4>
      </vt:variant>
      <vt:variant>
        <vt:i4>0</vt:i4>
      </vt:variant>
      <vt:variant>
        <vt:i4>5</vt:i4>
      </vt:variant>
      <vt:variant>
        <vt:lpwstr/>
      </vt:variant>
      <vt:variant>
        <vt:lpwstr>_Toc309035114</vt:lpwstr>
      </vt:variant>
      <vt:variant>
        <vt:i4>1245240</vt:i4>
      </vt:variant>
      <vt:variant>
        <vt:i4>2843</vt:i4>
      </vt:variant>
      <vt:variant>
        <vt:i4>0</vt:i4>
      </vt:variant>
      <vt:variant>
        <vt:i4>5</vt:i4>
      </vt:variant>
      <vt:variant>
        <vt:lpwstr/>
      </vt:variant>
      <vt:variant>
        <vt:lpwstr>_Toc309035113</vt:lpwstr>
      </vt:variant>
      <vt:variant>
        <vt:i4>1245240</vt:i4>
      </vt:variant>
      <vt:variant>
        <vt:i4>2837</vt:i4>
      </vt:variant>
      <vt:variant>
        <vt:i4>0</vt:i4>
      </vt:variant>
      <vt:variant>
        <vt:i4>5</vt:i4>
      </vt:variant>
      <vt:variant>
        <vt:lpwstr/>
      </vt:variant>
      <vt:variant>
        <vt:lpwstr>_Toc309035112</vt:lpwstr>
      </vt:variant>
      <vt:variant>
        <vt:i4>1245240</vt:i4>
      </vt:variant>
      <vt:variant>
        <vt:i4>2831</vt:i4>
      </vt:variant>
      <vt:variant>
        <vt:i4>0</vt:i4>
      </vt:variant>
      <vt:variant>
        <vt:i4>5</vt:i4>
      </vt:variant>
      <vt:variant>
        <vt:lpwstr/>
      </vt:variant>
      <vt:variant>
        <vt:lpwstr>_Toc309035111</vt:lpwstr>
      </vt:variant>
      <vt:variant>
        <vt:i4>1245240</vt:i4>
      </vt:variant>
      <vt:variant>
        <vt:i4>2825</vt:i4>
      </vt:variant>
      <vt:variant>
        <vt:i4>0</vt:i4>
      </vt:variant>
      <vt:variant>
        <vt:i4>5</vt:i4>
      </vt:variant>
      <vt:variant>
        <vt:lpwstr/>
      </vt:variant>
      <vt:variant>
        <vt:lpwstr>_Toc309035110</vt:lpwstr>
      </vt:variant>
      <vt:variant>
        <vt:i4>1179704</vt:i4>
      </vt:variant>
      <vt:variant>
        <vt:i4>2819</vt:i4>
      </vt:variant>
      <vt:variant>
        <vt:i4>0</vt:i4>
      </vt:variant>
      <vt:variant>
        <vt:i4>5</vt:i4>
      </vt:variant>
      <vt:variant>
        <vt:lpwstr/>
      </vt:variant>
      <vt:variant>
        <vt:lpwstr>_Toc309035109</vt:lpwstr>
      </vt:variant>
      <vt:variant>
        <vt:i4>1179704</vt:i4>
      </vt:variant>
      <vt:variant>
        <vt:i4>2813</vt:i4>
      </vt:variant>
      <vt:variant>
        <vt:i4>0</vt:i4>
      </vt:variant>
      <vt:variant>
        <vt:i4>5</vt:i4>
      </vt:variant>
      <vt:variant>
        <vt:lpwstr/>
      </vt:variant>
      <vt:variant>
        <vt:lpwstr>_Toc309035108</vt:lpwstr>
      </vt:variant>
      <vt:variant>
        <vt:i4>1179704</vt:i4>
      </vt:variant>
      <vt:variant>
        <vt:i4>2807</vt:i4>
      </vt:variant>
      <vt:variant>
        <vt:i4>0</vt:i4>
      </vt:variant>
      <vt:variant>
        <vt:i4>5</vt:i4>
      </vt:variant>
      <vt:variant>
        <vt:lpwstr/>
      </vt:variant>
      <vt:variant>
        <vt:lpwstr>_Toc309035107</vt:lpwstr>
      </vt:variant>
      <vt:variant>
        <vt:i4>1179704</vt:i4>
      </vt:variant>
      <vt:variant>
        <vt:i4>2801</vt:i4>
      </vt:variant>
      <vt:variant>
        <vt:i4>0</vt:i4>
      </vt:variant>
      <vt:variant>
        <vt:i4>5</vt:i4>
      </vt:variant>
      <vt:variant>
        <vt:lpwstr/>
      </vt:variant>
      <vt:variant>
        <vt:lpwstr>_Toc309035106</vt:lpwstr>
      </vt:variant>
      <vt:variant>
        <vt:i4>1179704</vt:i4>
      </vt:variant>
      <vt:variant>
        <vt:i4>2795</vt:i4>
      </vt:variant>
      <vt:variant>
        <vt:i4>0</vt:i4>
      </vt:variant>
      <vt:variant>
        <vt:i4>5</vt:i4>
      </vt:variant>
      <vt:variant>
        <vt:lpwstr/>
      </vt:variant>
      <vt:variant>
        <vt:lpwstr>_Toc309035105</vt:lpwstr>
      </vt:variant>
      <vt:variant>
        <vt:i4>1179704</vt:i4>
      </vt:variant>
      <vt:variant>
        <vt:i4>2789</vt:i4>
      </vt:variant>
      <vt:variant>
        <vt:i4>0</vt:i4>
      </vt:variant>
      <vt:variant>
        <vt:i4>5</vt:i4>
      </vt:variant>
      <vt:variant>
        <vt:lpwstr/>
      </vt:variant>
      <vt:variant>
        <vt:lpwstr>_Toc309035104</vt:lpwstr>
      </vt:variant>
      <vt:variant>
        <vt:i4>1179704</vt:i4>
      </vt:variant>
      <vt:variant>
        <vt:i4>2783</vt:i4>
      </vt:variant>
      <vt:variant>
        <vt:i4>0</vt:i4>
      </vt:variant>
      <vt:variant>
        <vt:i4>5</vt:i4>
      </vt:variant>
      <vt:variant>
        <vt:lpwstr/>
      </vt:variant>
      <vt:variant>
        <vt:lpwstr>_Toc309035103</vt:lpwstr>
      </vt:variant>
      <vt:variant>
        <vt:i4>1179704</vt:i4>
      </vt:variant>
      <vt:variant>
        <vt:i4>2777</vt:i4>
      </vt:variant>
      <vt:variant>
        <vt:i4>0</vt:i4>
      </vt:variant>
      <vt:variant>
        <vt:i4>5</vt:i4>
      </vt:variant>
      <vt:variant>
        <vt:lpwstr/>
      </vt:variant>
      <vt:variant>
        <vt:lpwstr>_Toc309035102</vt:lpwstr>
      </vt:variant>
      <vt:variant>
        <vt:i4>1179704</vt:i4>
      </vt:variant>
      <vt:variant>
        <vt:i4>2771</vt:i4>
      </vt:variant>
      <vt:variant>
        <vt:i4>0</vt:i4>
      </vt:variant>
      <vt:variant>
        <vt:i4>5</vt:i4>
      </vt:variant>
      <vt:variant>
        <vt:lpwstr/>
      </vt:variant>
      <vt:variant>
        <vt:lpwstr>_Toc309035101</vt:lpwstr>
      </vt:variant>
      <vt:variant>
        <vt:i4>1179704</vt:i4>
      </vt:variant>
      <vt:variant>
        <vt:i4>2765</vt:i4>
      </vt:variant>
      <vt:variant>
        <vt:i4>0</vt:i4>
      </vt:variant>
      <vt:variant>
        <vt:i4>5</vt:i4>
      </vt:variant>
      <vt:variant>
        <vt:lpwstr/>
      </vt:variant>
      <vt:variant>
        <vt:lpwstr>_Toc309035100</vt:lpwstr>
      </vt:variant>
      <vt:variant>
        <vt:i4>1769529</vt:i4>
      </vt:variant>
      <vt:variant>
        <vt:i4>2759</vt:i4>
      </vt:variant>
      <vt:variant>
        <vt:i4>0</vt:i4>
      </vt:variant>
      <vt:variant>
        <vt:i4>5</vt:i4>
      </vt:variant>
      <vt:variant>
        <vt:lpwstr/>
      </vt:variant>
      <vt:variant>
        <vt:lpwstr>_Toc309035099</vt:lpwstr>
      </vt:variant>
      <vt:variant>
        <vt:i4>1769529</vt:i4>
      </vt:variant>
      <vt:variant>
        <vt:i4>2753</vt:i4>
      </vt:variant>
      <vt:variant>
        <vt:i4>0</vt:i4>
      </vt:variant>
      <vt:variant>
        <vt:i4>5</vt:i4>
      </vt:variant>
      <vt:variant>
        <vt:lpwstr/>
      </vt:variant>
      <vt:variant>
        <vt:lpwstr>_Toc309035098</vt:lpwstr>
      </vt:variant>
      <vt:variant>
        <vt:i4>1769529</vt:i4>
      </vt:variant>
      <vt:variant>
        <vt:i4>2747</vt:i4>
      </vt:variant>
      <vt:variant>
        <vt:i4>0</vt:i4>
      </vt:variant>
      <vt:variant>
        <vt:i4>5</vt:i4>
      </vt:variant>
      <vt:variant>
        <vt:lpwstr/>
      </vt:variant>
      <vt:variant>
        <vt:lpwstr>_Toc309035097</vt:lpwstr>
      </vt:variant>
      <vt:variant>
        <vt:i4>1769529</vt:i4>
      </vt:variant>
      <vt:variant>
        <vt:i4>2741</vt:i4>
      </vt:variant>
      <vt:variant>
        <vt:i4>0</vt:i4>
      </vt:variant>
      <vt:variant>
        <vt:i4>5</vt:i4>
      </vt:variant>
      <vt:variant>
        <vt:lpwstr/>
      </vt:variant>
      <vt:variant>
        <vt:lpwstr>_Toc309035096</vt:lpwstr>
      </vt:variant>
      <vt:variant>
        <vt:i4>1769529</vt:i4>
      </vt:variant>
      <vt:variant>
        <vt:i4>2735</vt:i4>
      </vt:variant>
      <vt:variant>
        <vt:i4>0</vt:i4>
      </vt:variant>
      <vt:variant>
        <vt:i4>5</vt:i4>
      </vt:variant>
      <vt:variant>
        <vt:lpwstr/>
      </vt:variant>
      <vt:variant>
        <vt:lpwstr>_Toc309035095</vt:lpwstr>
      </vt:variant>
      <vt:variant>
        <vt:i4>1769529</vt:i4>
      </vt:variant>
      <vt:variant>
        <vt:i4>2729</vt:i4>
      </vt:variant>
      <vt:variant>
        <vt:i4>0</vt:i4>
      </vt:variant>
      <vt:variant>
        <vt:i4>5</vt:i4>
      </vt:variant>
      <vt:variant>
        <vt:lpwstr/>
      </vt:variant>
      <vt:variant>
        <vt:lpwstr>_Toc309035094</vt:lpwstr>
      </vt:variant>
      <vt:variant>
        <vt:i4>1769529</vt:i4>
      </vt:variant>
      <vt:variant>
        <vt:i4>2723</vt:i4>
      </vt:variant>
      <vt:variant>
        <vt:i4>0</vt:i4>
      </vt:variant>
      <vt:variant>
        <vt:i4>5</vt:i4>
      </vt:variant>
      <vt:variant>
        <vt:lpwstr/>
      </vt:variant>
      <vt:variant>
        <vt:lpwstr>_Toc309035093</vt:lpwstr>
      </vt:variant>
      <vt:variant>
        <vt:i4>1769529</vt:i4>
      </vt:variant>
      <vt:variant>
        <vt:i4>2717</vt:i4>
      </vt:variant>
      <vt:variant>
        <vt:i4>0</vt:i4>
      </vt:variant>
      <vt:variant>
        <vt:i4>5</vt:i4>
      </vt:variant>
      <vt:variant>
        <vt:lpwstr/>
      </vt:variant>
      <vt:variant>
        <vt:lpwstr>_Toc309035092</vt:lpwstr>
      </vt:variant>
      <vt:variant>
        <vt:i4>1769529</vt:i4>
      </vt:variant>
      <vt:variant>
        <vt:i4>2711</vt:i4>
      </vt:variant>
      <vt:variant>
        <vt:i4>0</vt:i4>
      </vt:variant>
      <vt:variant>
        <vt:i4>5</vt:i4>
      </vt:variant>
      <vt:variant>
        <vt:lpwstr/>
      </vt:variant>
      <vt:variant>
        <vt:lpwstr>_Toc309035091</vt:lpwstr>
      </vt:variant>
      <vt:variant>
        <vt:i4>1769529</vt:i4>
      </vt:variant>
      <vt:variant>
        <vt:i4>2705</vt:i4>
      </vt:variant>
      <vt:variant>
        <vt:i4>0</vt:i4>
      </vt:variant>
      <vt:variant>
        <vt:i4>5</vt:i4>
      </vt:variant>
      <vt:variant>
        <vt:lpwstr/>
      </vt:variant>
      <vt:variant>
        <vt:lpwstr>_Toc309035090</vt:lpwstr>
      </vt:variant>
      <vt:variant>
        <vt:i4>1703993</vt:i4>
      </vt:variant>
      <vt:variant>
        <vt:i4>2699</vt:i4>
      </vt:variant>
      <vt:variant>
        <vt:i4>0</vt:i4>
      </vt:variant>
      <vt:variant>
        <vt:i4>5</vt:i4>
      </vt:variant>
      <vt:variant>
        <vt:lpwstr/>
      </vt:variant>
      <vt:variant>
        <vt:lpwstr>_Toc309035089</vt:lpwstr>
      </vt:variant>
      <vt:variant>
        <vt:i4>1703993</vt:i4>
      </vt:variant>
      <vt:variant>
        <vt:i4>2693</vt:i4>
      </vt:variant>
      <vt:variant>
        <vt:i4>0</vt:i4>
      </vt:variant>
      <vt:variant>
        <vt:i4>5</vt:i4>
      </vt:variant>
      <vt:variant>
        <vt:lpwstr/>
      </vt:variant>
      <vt:variant>
        <vt:lpwstr>_Toc309035088</vt:lpwstr>
      </vt:variant>
      <vt:variant>
        <vt:i4>1703993</vt:i4>
      </vt:variant>
      <vt:variant>
        <vt:i4>2687</vt:i4>
      </vt:variant>
      <vt:variant>
        <vt:i4>0</vt:i4>
      </vt:variant>
      <vt:variant>
        <vt:i4>5</vt:i4>
      </vt:variant>
      <vt:variant>
        <vt:lpwstr/>
      </vt:variant>
      <vt:variant>
        <vt:lpwstr>_Toc309035087</vt:lpwstr>
      </vt:variant>
      <vt:variant>
        <vt:i4>1703993</vt:i4>
      </vt:variant>
      <vt:variant>
        <vt:i4>2681</vt:i4>
      </vt:variant>
      <vt:variant>
        <vt:i4>0</vt:i4>
      </vt:variant>
      <vt:variant>
        <vt:i4>5</vt:i4>
      </vt:variant>
      <vt:variant>
        <vt:lpwstr/>
      </vt:variant>
      <vt:variant>
        <vt:lpwstr>_Toc309035086</vt:lpwstr>
      </vt:variant>
      <vt:variant>
        <vt:i4>1703993</vt:i4>
      </vt:variant>
      <vt:variant>
        <vt:i4>2675</vt:i4>
      </vt:variant>
      <vt:variant>
        <vt:i4>0</vt:i4>
      </vt:variant>
      <vt:variant>
        <vt:i4>5</vt:i4>
      </vt:variant>
      <vt:variant>
        <vt:lpwstr/>
      </vt:variant>
      <vt:variant>
        <vt:lpwstr>_Toc309035085</vt:lpwstr>
      </vt:variant>
      <vt:variant>
        <vt:i4>1703993</vt:i4>
      </vt:variant>
      <vt:variant>
        <vt:i4>2669</vt:i4>
      </vt:variant>
      <vt:variant>
        <vt:i4>0</vt:i4>
      </vt:variant>
      <vt:variant>
        <vt:i4>5</vt:i4>
      </vt:variant>
      <vt:variant>
        <vt:lpwstr/>
      </vt:variant>
      <vt:variant>
        <vt:lpwstr>_Toc309035084</vt:lpwstr>
      </vt:variant>
      <vt:variant>
        <vt:i4>1703993</vt:i4>
      </vt:variant>
      <vt:variant>
        <vt:i4>2663</vt:i4>
      </vt:variant>
      <vt:variant>
        <vt:i4>0</vt:i4>
      </vt:variant>
      <vt:variant>
        <vt:i4>5</vt:i4>
      </vt:variant>
      <vt:variant>
        <vt:lpwstr/>
      </vt:variant>
      <vt:variant>
        <vt:lpwstr>_Toc309035083</vt:lpwstr>
      </vt:variant>
      <vt:variant>
        <vt:i4>1703993</vt:i4>
      </vt:variant>
      <vt:variant>
        <vt:i4>2657</vt:i4>
      </vt:variant>
      <vt:variant>
        <vt:i4>0</vt:i4>
      </vt:variant>
      <vt:variant>
        <vt:i4>5</vt:i4>
      </vt:variant>
      <vt:variant>
        <vt:lpwstr/>
      </vt:variant>
      <vt:variant>
        <vt:lpwstr>_Toc309035082</vt:lpwstr>
      </vt:variant>
      <vt:variant>
        <vt:i4>1703993</vt:i4>
      </vt:variant>
      <vt:variant>
        <vt:i4>2651</vt:i4>
      </vt:variant>
      <vt:variant>
        <vt:i4>0</vt:i4>
      </vt:variant>
      <vt:variant>
        <vt:i4>5</vt:i4>
      </vt:variant>
      <vt:variant>
        <vt:lpwstr/>
      </vt:variant>
      <vt:variant>
        <vt:lpwstr>_Toc309035081</vt:lpwstr>
      </vt:variant>
      <vt:variant>
        <vt:i4>1703993</vt:i4>
      </vt:variant>
      <vt:variant>
        <vt:i4>2645</vt:i4>
      </vt:variant>
      <vt:variant>
        <vt:i4>0</vt:i4>
      </vt:variant>
      <vt:variant>
        <vt:i4>5</vt:i4>
      </vt:variant>
      <vt:variant>
        <vt:lpwstr/>
      </vt:variant>
      <vt:variant>
        <vt:lpwstr>_Toc309035080</vt:lpwstr>
      </vt:variant>
      <vt:variant>
        <vt:i4>1376313</vt:i4>
      </vt:variant>
      <vt:variant>
        <vt:i4>2639</vt:i4>
      </vt:variant>
      <vt:variant>
        <vt:i4>0</vt:i4>
      </vt:variant>
      <vt:variant>
        <vt:i4>5</vt:i4>
      </vt:variant>
      <vt:variant>
        <vt:lpwstr/>
      </vt:variant>
      <vt:variant>
        <vt:lpwstr>_Toc309035079</vt:lpwstr>
      </vt:variant>
      <vt:variant>
        <vt:i4>1376313</vt:i4>
      </vt:variant>
      <vt:variant>
        <vt:i4>2633</vt:i4>
      </vt:variant>
      <vt:variant>
        <vt:i4>0</vt:i4>
      </vt:variant>
      <vt:variant>
        <vt:i4>5</vt:i4>
      </vt:variant>
      <vt:variant>
        <vt:lpwstr/>
      </vt:variant>
      <vt:variant>
        <vt:lpwstr>_Toc309035078</vt:lpwstr>
      </vt:variant>
      <vt:variant>
        <vt:i4>1376313</vt:i4>
      </vt:variant>
      <vt:variant>
        <vt:i4>2627</vt:i4>
      </vt:variant>
      <vt:variant>
        <vt:i4>0</vt:i4>
      </vt:variant>
      <vt:variant>
        <vt:i4>5</vt:i4>
      </vt:variant>
      <vt:variant>
        <vt:lpwstr/>
      </vt:variant>
      <vt:variant>
        <vt:lpwstr>_Toc309035077</vt:lpwstr>
      </vt:variant>
      <vt:variant>
        <vt:i4>1376313</vt:i4>
      </vt:variant>
      <vt:variant>
        <vt:i4>2621</vt:i4>
      </vt:variant>
      <vt:variant>
        <vt:i4>0</vt:i4>
      </vt:variant>
      <vt:variant>
        <vt:i4>5</vt:i4>
      </vt:variant>
      <vt:variant>
        <vt:lpwstr/>
      </vt:variant>
      <vt:variant>
        <vt:lpwstr>_Toc309035076</vt:lpwstr>
      </vt:variant>
      <vt:variant>
        <vt:i4>1376313</vt:i4>
      </vt:variant>
      <vt:variant>
        <vt:i4>2615</vt:i4>
      </vt:variant>
      <vt:variant>
        <vt:i4>0</vt:i4>
      </vt:variant>
      <vt:variant>
        <vt:i4>5</vt:i4>
      </vt:variant>
      <vt:variant>
        <vt:lpwstr/>
      </vt:variant>
      <vt:variant>
        <vt:lpwstr>_Toc309035075</vt:lpwstr>
      </vt:variant>
      <vt:variant>
        <vt:i4>1376313</vt:i4>
      </vt:variant>
      <vt:variant>
        <vt:i4>2609</vt:i4>
      </vt:variant>
      <vt:variant>
        <vt:i4>0</vt:i4>
      </vt:variant>
      <vt:variant>
        <vt:i4>5</vt:i4>
      </vt:variant>
      <vt:variant>
        <vt:lpwstr/>
      </vt:variant>
      <vt:variant>
        <vt:lpwstr>_Toc309035074</vt:lpwstr>
      </vt:variant>
      <vt:variant>
        <vt:i4>1376313</vt:i4>
      </vt:variant>
      <vt:variant>
        <vt:i4>2603</vt:i4>
      </vt:variant>
      <vt:variant>
        <vt:i4>0</vt:i4>
      </vt:variant>
      <vt:variant>
        <vt:i4>5</vt:i4>
      </vt:variant>
      <vt:variant>
        <vt:lpwstr/>
      </vt:variant>
      <vt:variant>
        <vt:lpwstr>_Toc309035073</vt:lpwstr>
      </vt:variant>
      <vt:variant>
        <vt:i4>1376313</vt:i4>
      </vt:variant>
      <vt:variant>
        <vt:i4>2597</vt:i4>
      </vt:variant>
      <vt:variant>
        <vt:i4>0</vt:i4>
      </vt:variant>
      <vt:variant>
        <vt:i4>5</vt:i4>
      </vt:variant>
      <vt:variant>
        <vt:lpwstr/>
      </vt:variant>
      <vt:variant>
        <vt:lpwstr>_Toc309035072</vt:lpwstr>
      </vt:variant>
      <vt:variant>
        <vt:i4>1376313</vt:i4>
      </vt:variant>
      <vt:variant>
        <vt:i4>2591</vt:i4>
      </vt:variant>
      <vt:variant>
        <vt:i4>0</vt:i4>
      </vt:variant>
      <vt:variant>
        <vt:i4>5</vt:i4>
      </vt:variant>
      <vt:variant>
        <vt:lpwstr/>
      </vt:variant>
      <vt:variant>
        <vt:lpwstr>_Toc309035071</vt:lpwstr>
      </vt:variant>
      <vt:variant>
        <vt:i4>1376313</vt:i4>
      </vt:variant>
      <vt:variant>
        <vt:i4>2585</vt:i4>
      </vt:variant>
      <vt:variant>
        <vt:i4>0</vt:i4>
      </vt:variant>
      <vt:variant>
        <vt:i4>5</vt:i4>
      </vt:variant>
      <vt:variant>
        <vt:lpwstr/>
      </vt:variant>
      <vt:variant>
        <vt:lpwstr>_Toc309035070</vt:lpwstr>
      </vt:variant>
      <vt:variant>
        <vt:i4>1310777</vt:i4>
      </vt:variant>
      <vt:variant>
        <vt:i4>2579</vt:i4>
      </vt:variant>
      <vt:variant>
        <vt:i4>0</vt:i4>
      </vt:variant>
      <vt:variant>
        <vt:i4>5</vt:i4>
      </vt:variant>
      <vt:variant>
        <vt:lpwstr/>
      </vt:variant>
      <vt:variant>
        <vt:lpwstr>_Toc309035069</vt:lpwstr>
      </vt:variant>
      <vt:variant>
        <vt:i4>1310777</vt:i4>
      </vt:variant>
      <vt:variant>
        <vt:i4>2573</vt:i4>
      </vt:variant>
      <vt:variant>
        <vt:i4>0</vt:i4>
      </vt:variant>
      <vt:variant>
        <vt:i4>5</vt:i4>
      </vt:variant>
      <vt:variant>
        <vt:lpwstr/>
      </vt:variant>
      <vt:variant>
        <vt:lpwstr>_Toc309035068</vt:lpwstr>
      </vt:variant>
      <vt:variant>
        <vt:i4>1310777</vt:i4>
      </vt:variant>
      <vt:variant>
        <vt:i4>2567</vt:i4>
      </vt:variant>
      <vt:variant>
        <vt:i4>0</vt:i4>
      </vt:variant>
      <vt:variant>
        <vt:i4>5</vt:i4>
      </vt:variant>
      <vt:variant>
        <vt:lpwstr/>
      </vt:variant>
      <vt:variant>
        <vt:lpwstr>_Toc309035067</vt:lpwstr>
      </vt:variant>
      <vt:variant>
        <vt:i4>1310777</vt:i4>
      </vt:variant>
      <vt:variant>
        <vt:i4>2561</vt:i4>
      </vt:variant>
      <vt:variant>
        <vt:i4>0</vt:i4>
      </vt:variant>
      <vt:variant>
        <vt:i4>5</vt:i4>
      </vt:variant>
      <vt:variant>
        <vt:lpwstr/>
      </vt:variant>
      <vt:variant>
        <vt:lpwstr>_Toc309035066</vt:lpwstr>
      </vt:variant>
      <vt:variant>
        <vt:i4>1310777</vt:i4>
      </vt:variant>
      <vt:variant>
        <vt:i4>2555</vt:i4>
      </vt:variant>
      <vt:variant>
        <vt:i4>0</vt:i4>
      </vt:variant>
      <vt:variant>
        <vt:i4>5</vt:i4>
      </vt:variant>
      <vt:variant>
        <vt:lpwstr/>
      </vt:variant>
      <vt:variant>
        <vt:lpwstr>_Toc309035065</vt:lpwstr>
      </vt:variant>
      <vt:variant>
        <vt:i4>1310777</vt:i4>
      </vt:variant>
      <vt:variant>
        <vt:i4>2549</vt:i4>
      </vt:variant>
      <vt:variant>
        <vt:i4>0</vt:i4>
      </vt:variant>
      <vt:variant>
        <vt:i4>5</vt:i4>
      </vt:variant>
      <vt:variant>
        <vt:lpwstr/>
      </vt:variant>
      <vt:variant>
        <vt:lpwstr>_Toc309035064</vt:lpwstr>
      </vt:variant>
      <vt:variant>
        <vt:i4>1310777</vt:i4>
      </vt:variant>
      <vt:variant>
        <vt:i4>2543</vt:i4>
      </vt:variant>
      <vt:variant>
        <vt:i4>0</vt:i4>
      </vt:variant>
      <vt:variant>
        <vt:i4>5</vt:i4>
      </vt:variant>
      <vt:variant>
        <vt:lpwstr/>
      </vt:variant>
      <vt:variant>
        <vt:lpwstr>_Toc309035063</vt:lpwstr>
      </vt:variant>
      <vt:variant>
        <vt:i4>1310777</vt:i4>
      </vt:variant>
      <vt:variant>
        <vt:i4>2537</vt:i4>
      </vt:variant>
      <vt:variant>
        <vt:i4>0</vt:i4>
      </vt:variant>
      <vt:variant>
        <vt:i4>5</vt:i4>
      </vt:variant>
      <vt:variant>
        <vt:lpwstr/>
      </vt:variant>
      <vt:variant>
        <vt:lpwstr>_Toc309035062</vt:lpwstr>
      </vt:variant>
      <vt:variant>
        <vt:i4>1310777</vt:i4>
      </vt:variant>
      <vt:variant>
        <vt:i4>2531</vt:i4>
      </vt:variant>
      <vt:variant>
        <vt:i4>0</vt:i4>
      </vt:variant>
      <vt:variant>
        <vt:i4>5</vt:i4>
      </vt:variant>
      <vt:variant>
        <vt:lpwstr/>
      </vt:variant>
      <vt:variant>
        <vt:lpwstr>_Toc309035061</vt:lpwstr>
      </vt:variant>
      <vt:variant>
        <vt:i4>1310777</vt:i4>
      </vt:variant>
      <vt:variant>
        <vt:i4>2525</vt:i4>
      </vt:variant>
      <vt:variant>
        <vt:i4>0</vt:i4>
      </vt:variant>
      <vt:variant>
        <vt:i4>5</vt:i4>
      </vt:variant>
      <vt:variant>
        <vt:lpwstr/>
      </vt:variant>
      <vt:variant>
        <vt:lpwstr>_Toc309035060</vt:lpwstr>
      </vt:variant>
      <vt:variant>
        <vt:i4>1507385</vt:i4>
      </vt:variant>
      <vt:variant>
        <vt:i4>2519</vt:i4>
      </vt:variant>
      <vt:variant>
        <vt:i4>0</vt:i4>
      </vt:variant>
      <vt:variant>
        <vt:i4>5</vt:i4>
      </vt:variant>
      <vt:variant>
        <vt:lpwstr/>
      </vt:variant>
      <vt:variant>
        <vt:lpwstr>_Toc309035059</vt:lpwstr>
      </vt:variant>
      <vt:variant>
        <vt:i4>1507385</vt:i4>
      </vt:variant>
      <vt:variant>
        <vt:i4>2513</vt:i4>
      </vt:variant>
      <vt:variant>
        <vt:i4>0</vt:i4>
      </vt:variant>
      <vt:variant>
        <vt:i4>5</vt:i4>
      </vt:variant>
      <vt:variant>
        <vt:lpwstr/>
      </vt:variant>
      <vt:variant>
        <vt:lpwstr>_Toc309035058</vt:lpwstr>
      </vt:variant>
      <vt:variant>
        <vt:i4>5111861</vt:i4>
      </vt:variant>
      <vt:variant>
        <vt:i4>1959</vt:i4>
      </vt:variant>
      <vt:variant>
        <vt:i4>0</vt:i4>
      </vt:variant>
      <vt:variant>
        <vt:i4>5</vt:i4>
      </vt:variant>
      <vt:variant>
        <vt:lpwstr>mailto:petra.sadzulewsky@bezreg-koeln.nrw.de</vt:lpwstr>
      </vt:variant>
      <vt:variant>
        <vt:lpwstr/>
      </vt:variant>
      <vt:variant>
        <vt:i4>4849754</vt:i4>
      </vt:variant>
      <vt:variant>
        <vt:i4>1956</vt:i4>
      </vt:variant>
      <vt:variant>
        <vt:i4>0</vt:i4>
      </vt:variant>
      <vt:variant>
        <vt:i4>5</vt:i4>
      </vt:variant>
      <vt:variant>
        <vt:lpwstr>http://www.muensterland-tourismus.de/</vt:lpwstr>
      </vt:variant>
      <vt:variant>
        <vt:lpwstr/>
      </vt:variant>
      <vt:variant>
        <vt:i4>6619183</vt:i4>
      </vt:variant>
      <vt:variant>
        <vt:i4>1788</vt:i4>
      </vt:variant>
      <vt:variant>
        <vt:i4>0</vt:i4>
      </vt:variant>
      <vt:variant>
        <vt:i4>5</vt:i4>
      </vt:variant>
      <vt:variant>
        <vt:lpwstr>http://www.radverkehrsnetz.nrw.de/</vt:lpwstr>
      </vt:variant>
      <vt:variant>
        <vt:lpwstr/>
      </vt:variant>
      <vt:variant>
        <vt:i4>6619183</vt:i4>
      </vt:variant>
      <vt:variant>
        <vt:i4>564</vt:i4>
      </vt:variant>
      <vt:variant>
        <vt:i4>0</vt:i4>
      </vt:variant>
      <vt:variant>
        <vt:i4>5</vt:i4>
      </vt:variant>
      <vt:variant>
        <vt:lpwstr>http://www.radverkehrsnetz.nrw.de/</vt:lpwstr>
      </vt:variant>
      <vt:variant>
        <vt:lpwstr/>
      </vt:variant>
      <vt:variant>
        <vt:i4>1638448</vt:i4>
      </vt:variant>
      <vt:variant>
        <vt:i4>524</vt:i4>
      </vt:variant>
      <vt:variant>
        <vt:i4>0</vt:i4>
      </vt:variant>
      <vt:variant>
        <vt:i4>5</vt:i4>
      </vt:variant>
      <vt:variant>
        <vt:lpwstr/>
      </vt:variant>
      <vt:variant>
        <vt:lpwstr>_Toc349123880</vt:lpwstr>
      </vt:variant>
      <vt:variant>
        <vt:i4>1441840</vt:i4>
      </vt:variant>
      <vt:variant>
        <vt:i4>518</vt:i4>
      </vt:variant>
      <vt:variant>
        <vt:i4>0</vt:i4>
      </vt:variant>
      <vt:variant>
        <vt:i4>5</vt:i4>
      </vt:variant>
      <vt:variant>
        <vt:lpwstr/>
      </vt:variant>
      <vt:variant>
        <vt:lpwstr>_Toc349123879</vt:lpwstr>
      </vt:variant>
      <vt:variant>
        <vt:i4>1441840</vt:i4>
      </vt:variant>
      <vt:variant>
        <vt:i4>512</vt:i4>
      </vt:variant>
      <vt:variant>
        <vt:i4>0</vt:i4>
      </vt:variant>
      <vt:variant>
        <vt:i4>5</vt:i4>
      </vt:variant>
      <vt:variant>
        <vt:lpwstr/>
      </vt:variant>
      <vt:variant>
        <vt:lpwstr>_Toc349123878</vt:lpwstr>
      </vt:variant>
      <vt:variant>
        <vt:i4>1441840</vt:i4>
      </vt:variant>
      <vt:variant>
        <vt:i4>506</vt:i4>
      </vt:variant>
      <vt:variant>
        <vt:i4>0</vt:i4>
      </vt:variant>
      <vt:variant>
        <vt:i4>5</vt:i4>
      </vt:variant>
      <vt:variant>
        <vt:lpwstr/>
      </vt:variant>
      <vt:variant>
        <vt:lpwstr>_Toc349123877</vt:lpwstr>
      </vt:variant>
      <vt:variant>
        <vt:i4>1441840</vt:i4>
      </vt:variant>
      <vt:variant>
        <vt:i4>500</vt:i4>
      </vt:variant>
      <vt:variant>
        <vt:i4>0</vt:i4>
      </vt:variant>
      <vt:variant>
        <vt:i4>5</vt:i4>
      </vt:variant>
      <vt:variant>
        <vt:lpwstr/>
      </vt:variant>
      <vt:variant>
        <vt:lpwstr>_Toc349123876</vt:lpwstr>
      </vt:variant>
      <vt:variant>
        <vt:i4>1441840</vt:i4>
      </vt:variant>
      <vt:variant>
        <vt:i4>494</vt:i4>
      </vt:variant>
      <vt:variant>
        <vt:i4>0</vt:i4>
      </vt:variant>
      <vt:variant>
        <vt:i4>5</vt:i4>
      </vt:variant>
      <vt:variant>
        <vt:lpwstr/>
      </vt:variant>
      <vt:variant>
        <vt:lpwstr>_Toc349123875</vt:lpwstr>
      </vt:variant>
      <vt:variant>
        <vt:i4>1441840</vt:i4>
      </vt:variant>
      <vt:variant>
        <vt:i4>488</vt:i4>
      </vt:variant>
      <vt:variant>
        <vt:i4>0</vt:i4>
      </vt:variant>
      <vt:variant>
        <vt:i4>5</vt:i4>
      </vt:variant>
      <vt:variant>
        <vt:lpwstr/>
      </vt:variant>
      <vt:variant>
        <vt:lpwstr>_Toc349123874</vt:lpwstr>
      </vt:variant>
      <vt:variant>
        <vt:i4>1441840</vt:i4>
      </vt:variant>
      <vt:variant>
        <vt:i4>482</vt:i4>
      </vt:variant>
      <vt:variant>
        <vt:i4>0</vt:i4>
      </vt:variant>
      <vt:variant>
        <vt:i4>5</vt:i4>
      </vt:variant>
      <vt:variant>
        <vt:lpwstr/>
      </vt:variant>
      <vt:variant>
        <vt:lpwstr>_Toc349123873</vt:lpwstr>
      </vt:variant>
      <vt:variant>
        <vt:i4>1441840</vt:i4>
      </vt:variant>
      <vt:variant>
        <vt:i4>476</vt:i4>
      </vt:variant>
      <vt:variant>
        <vt:i4>0</vt:i4>
      </vt:variant>
      <vt:variant>
        <vt:i4>5</vt:i4>
      </vt:variant>
      <vt:variant>
        <vt:lpwstr/>
      </vt:variant>
      <vt:variant>
        <vt:lpwstr>_Toc349123872</vt:lpwstr>
      </vt:variant>
      <vt:variant>
        <vt:i4>1441840</vt:i4>
      </vt:variant>
      <vt:variant>
        <vt:i4>470</vt:i4>
      </vt:variant>
      <vt:variant>
        <vt:i4>0</vt:i4>
      </vt:variant>
      <vt:variant>
        <vt:i4>5</vt:i4>
      </vt:variant>
      <vt:variant>
        <vt:lpwstr/>
      </vt:variant>
      <vt:variant>
        <vt:lpwstr>_Toc349123871</vt:lpwstr>
      </vt:variant>
      <vt:variant>
        <vt:i4>1441840</vt:i4>
      </vt:variant>
      <vt:variant>
        <vt:i4>464</vt:i4>
      </vt:variant>
      <vt:variant>
        <vt:i4>0</vt:i4>
      </vt:variant>
      <vt:variant>
        <vt:i4>5</vt:i4>
      </vt:variant>
      <vt:variant>
        <vt:lpwstr/>
      </vt:variant>
      <vt:variant>
        <vt:lpwstr>_Toc349123870</vt:lpwstr>
      </vt:variant>
      <vt:variant>
        <vt:i4>1507376</vt:i4>
      </vt:variant>
      <vt:variant>
        <vt:i4>458</vt:i4>
      </vt:variant>
      <vt:variant>
        <vt:i4>0</vt:i4>
      </vt:variant>
      <vt:variant>
        <vt:i4>5</vt:i4>
      </vt:variant>
      <vt:variant>
        <vt:lpwstr/>
      </vt:variant>
      <vt:variant>
        <vt:lpwstr>_Toc349123869</vt:lpwstr>
      </vt:variant>
      <vt:variant>
        <vt:i4>1507376</vt:i4>
      </vt:variant>
      <vt:variant>
        <vt:i4>452</vt:i4>
      </vt:variant>
      <vt:variant>
        <vt:i4>0</vt:i4>
      </vt:variant>
      <vt:variant>
        <vt:i4>5</vt:i4>
      </vt:variant>
      <vt:variant>
        <vt:lpwstr/>
      </vt:variant>
      <vt:variant>
        <vt:lpwstr>_Toc349123868</vt:lpwstr>
      </vt:variant>
      <vt:variant>
        <vt:i4>1507376</vt:i4>
      </vt:variant>
      <vt:variant>
        <vt:i4>446</vt:i4>
      </vt:variant>
      <vt:variant>
        <vt:i4>0</vt:i4>
      </vt:variant>
      <vt:variant>
        <vt:i4>5</vt:i4>
      </vt:variant>
      <vt:variant>
        <vt:lpwstr/>
      </vt:variant>
      <vt:variant>
        <vt:lpwstr>_Toc349123867</vt:lpwstr>
      </vt:variant>
      <vt:variant>
        <vt:i4>1507376</vt:i4>
      </vt:variant>
      <vt:variant>
        <vt:i4>440</vt:i4>
      </vt:variant>
      <vt:variant>
        <vt:i4>0</vt:i4>
      </vt:variant>
      <vt:variant>
        <vt:i4>5</vt:i4>
      </vt:variant>
      <vt:variant>
        <vt:lpwstr/>
      </vt:variant>
      <vt:variant>
        <vt:lpwstr>_Toc349123866</vt:lpwstr>
      </vt:variant>
      <vt:variant>
        <vt:i4>1507376</vt:i4>
      </vt:variant>
      <vt:variant>
        <vt:i4>434</vt:i4>
      </vt:variant>
      <vt:variant>
        <vt:i4>0</vt:i4>
      </vt:variant>
      <vt:variant>
        <vt:i4>5</vt:i4>
      </vt:variant>
      <vt:variant>
        <vt:lpwstr/>
      </vt:variant>
      <vt:variant>
        <vt:lpwstr>_Toc349123865</vt:lpwstr>
      </vt:variant>
      <vt:variant>
        <vt:i4>1507376</vt:i4>
      </vt:variant>
      <vt:variant>
        <vt:i4>428</vt:i4>
      </vt:variant>
      <vt:variant>
        <vt:i4>0</vt:i4>
      </vt:variant>
      <vt:variant>
        <vt:i4>5</vt:i4>
      </vt:variant>
      <vt:variant>
        <vt:lpwstr/>
      </vt:variant>
      <vt:variant>
        <vt:lpwstr>_Toc349123864</vt:lpwstr>
      </vt:variant>
      <vt:variant>
        <vt:i4>1507376</vt:i4>
      </vt:variant>
      <vt:variant>
        <vt:i4>422</vt:i4>
      </vt:variant>
      <vt:variant>
        <vt:i4>0</vt:i4>
      </vt:variant>
      <vt:variant>
        <vt:i4>5</vt:i4>
      </vt:variant>
      <vt:variant>
        <vt:lpwstr/>
      </vt:variant>
      <vt:variant>
        <vt:lpwstr>_Toc349123863</vt:lpwstr>
      </vt:variant>
      <vt:variant>
        <vt:i4>1507376</vt:i4>
      </vt:variant>
      <vt:variant>
        <vt:i4>416</vt:i4>
      </vt:variant>
      <vt:variant>
        <vt:i4>0</vt:i4>
      </vt:variant>
      <vt:variant>
        <vt:i4>5</vt:i4>
      </vt:variant>
      <vt:variant>
        <vt:lpwstr/>
      </vt:variant>
      <vt:variant>
        <vt:lpwstr>_Toc349123862</vt:lpwstr>
      </vt:variant>
      <vt:variant>
        <vt:i4>1507376</vt:i4>
      </vt:variant>
      <vt:variant>
        <vt:i4>410</vt:i4>
      </vt:variant>
      <vt:variant>
        <vt:i4>0</vt:i4>
      </vt:variant>
      <vt:variant>
        <vt:i4>5</vt:i4>
      </vt:variant>
      <vt:variant>
        <vt:lpwstr/>
      </vt:variant>
      <vt:variant>
        <vt:lpwstr>_Toc349123861</vt:lpwstr>
      </vt:variant>
      <vt:variant>
        <vt:i4>1507376</vt:i4>
      </vt:variant>
      <vt:variant>
        <vt:i4>404</vt:i4>
      </vt:variant>
      <vt:variant>
        <vt:i4>0</vt:i4>
      </vt:variant>
      <vt:variant>
        <vt:i4>5</vt:i4>
      </vt:variant>
      <vt:variant>
        <vt:lpwstr/>
      </vt:variant>
      <vt:variant>
        <vt:lpwstr>_Toc349123860</vt:lpwstr>
      </vt:variant>
      <vt:variant>
        <vt:i4>1310768</vt:i4>
      </vt:variant>
      <vt:variant>
        <vt:i4>398</vt:i4>
      </vt:variant>
      <vt:variant>
        <vt:i4>0</vt:i4>
      </vt:variant>
      <vt:variant>
        <vt:i4>5</vt:i4>
      </vt:variant>
      <vt:variant>
        <vt:lpwstr/>
      </vt:variant>
      <vt:variant>
        <vt:lpwstr>_Toc349123859</vt:lpwstr>
      </vt:variant>
      <vt:variant>
        <vt:i4>1310768</vt:i4>
      </vt:variant>
      <vt:variant>
        <vt:i4>392</vt:i4>
      </vt:variant>
      <vt:variant>
        <vt:i4>0</vt:i4>
      </vt:variant>
      <vt:variant>
        <vt:i4>5</vt:i4>
      </vt:variant>
      <vt:variant>
        <vt:lpwstr/>
      </vt:variant>
      <vt:variant>
        <vt:lpwstr>_Toc349123858</vt:lpwstr>
      </vt:variant>
      <vt:variant>
        <vt:i4>1310768</vt:i4>
      </vt:variant>
      <vt:variant>
        <vt:i4>386</vt:i4>
      </vt:variant>
      <vt:variant>
        <vt:i4>0</vt:i4>
      </vt:variant>
      <vt:variant>
        <vt:i4>5</vt:i4>
      </vt:variant>
      <vt:variant>
        <vt:lpwstr/>
      </vt:variant>
      <vt:variant>
        <vt:lpwstr>_Toc349123857</vt:lpwstr>
      </vt:variant>
      <vt:variant>
        <vt:i4>1310768</vt:i4>
      </vt:variant>
      <vt:variant>
        <vt:i4>380</vt:i4>
      </vt:variant>
      <vt:variant>
        <vt:i4>0</vt:i4>
      </vt:variant>
      <vt:variant>
        <vt:i4>5</vt:i4>
      </vt:variant>
      <vt:variant>
        <vt:lpwstr/>
      </vt:variant>
      <vt:variant>
        <vt:lpwstr>_Toc349123856</vt:lpwstr>
      </vt:variant>
      <vt:variant>
        <vt:i4>1310768</vt:i4>
      </vt:variant>
      <vt:variant>
        <vt:i4>374</vt:i4>
      </vt:variant>
      <vt:variant>
        <vt:i4>0</vt:i4>
      </vt:variant>
      <vt:variant>
        <vt:i4>5</vt:i4>
      </vt:variant>
      <vt:variant>
        <vt:lpwstr/>
      </vt:variant>
      <vt:variant>
        <vt:lpwstr>_Toc349123855</vt:lpwstr>
      </vt:variant>
      <vt:variant>
        <vt:i4>1310768</vt:i4>
      </vt:variant>
      <vt:variant>
        <vt:i4>368</vt:i4>
      </vt:variant>
      <vt:variant>
        <vt:i4>0</vt:i4>
      </vt:variant>
      <vt:variant>
        <vt:i4>5</vt:i4>
      </vt:variant>
      <vt:variant>
        <vt:lpwstr/>
      </vt:variant>
      <vt:variant>
        <vt:lpwstr>_Toc349123854</vt:lpwstr>
      </vt:variant>
      <vt:variant>
        <vt:i4>1310768</vt:i4>
      </vt:variant>
      <vt:variant>
        <vt:i4>362</vt:i4>
      </vt:variant>
      <vt:variant>
        <vt:i4>0</vt:i4>
      </vt:variant>
      <vt:variant>
        <vt:i4>5</vt:i4>
      </vt:variant>
      <vt:variant>
        <vt:lpwstr/>
      </vt:variant>
      <vt:variant>
        <vt:lpwstr>_Toc349123853</vt:lpwstr>
      </vt:variant>
      <vt:variant>
        <vt:i4>1310768</vt:i4>
      </vt:variant>
      <vt:variant>
        <vt:i4>356</vt:i4>
      </vt:variant>
      <vt:variant>
        <vt:i4>0</vt:i4>
      </vt:variant>
      <vt:variant>
        <vt:i4>5</vt:i4>
      </vt:variant>
      <vt:variant>
        <vt:lpwstr/>
      </vt:variant>
      <vt:variant>
        <vt:lpwstr>_Toc349123852</vt:lpwstr>
      </vt:variant>
      <vt:variant>
        <vt:i4>1310768</vt:i4>
      </vt:variant>
      <vt:variant>
        <vt:i4>350</vt:i4>
      </vt:variant>
      <vt:variant>
        <vt:i4>0</vt:i4>
      </vt:variant>
      <vt:variant>
        <vt:i4>5</vt:i4>
      </vt:variant>
      <vt:variant>
        <vt:lpwstr/>
      </vt:variant>
      <vt:variant>
        <vt:lpwstr>_Toc349123851</vt:lpwstr>
      </vt:variant>
      <vt:variant>
        <vt:i4>1310768</vt:i4>
      </vt:variant>
      <vt:variant>
        <vt:i4>344</vt:i4>
      </vt:variant>
      <vt:variant>
        <vt:i4>0</vt:i4>
      </vt:variant>
      <vt:variant>
        <vt:i4>5</vt:i4>
      </vt:variant>
      <vt:variant>
        <vt:lpwstr/>
      </vt:variant>
      <vt:variant>
        <vt:lpwstr>_Toc349123850</vt:lpwstr>
      </vt:variant>
      <vt:variant>
        <vt:i4>1376304</vt:i4>
      </vt:variant>
      <vt:variant>
        <vt:i4>338</vt:i4>
      </vt:variant>
      <vt:variant>
        <vt:i4>0</vt:i4>
      </vt:variant>
      <vt:variant>
        <vt:i4>5</vt:i4>
      </vt:variant>
      <vt:variant>
        <vt:lpwstr/>
      </vt:variant>
      <vt:variant>
        <vt:lpwstr>_Toc349123849</vt:lpwstr>
      </vt:variant>
      <vt:variant>
        <vt:i4>1376304</vt:i4>
      </vt:variant>
      <vt:variant>
        <vt:i4>332</vt:i4>
      </vt:variant>
      <vt:variant>
        <vt:i4>0</vt:i4>
      </vt:variant>
      <vt:variant>
        <vt:i4>5</vt:i4>
      </vt:variant>
      <vt:variant>
        <vt:lpwstr/>
      </vt:variant>
      <vt:variant>
        <vt:lpwstr>_Toc349123848</vt:lpwstr>
      </vt:variant>
      <vt:variant>
        <vt:i4>1376304</vt:i4>
      </vt:variant>
      <vt:variant>
        <vt:i4>326</vt:i4>
      </vt:variant>
      <vt:variant>
        <vt:i4>0</vt:i4>
      </vt:variant>
      <vt:variant>
        <vt:i4>5</vt:i4>
      </vt:variant>
      <vt:variant>
        <vt:lpwstr/>
      </vt:variant>
      <vt:variant>
        <vt:lpwstr>_Toc349123847</vt:lpwstr>
      </vt:variant>
      <vt:variant>
        <vt:i4>1376304</vt:i4>
      </vt:variant>
      <vt:variant>
        <vt:i4>320</vt:i4>
      </vt:variant>
      <vt:variant>
        <vt:i4>0</vt:i4>
      </vt:variant>
      <vt:variant>
        <vt:i4>5</vt:i4>
      </vt:variant>
      <vt:variant>
        <vt:lpwstr/>
      </vt:variant>
      <vt:variant>
        <vt:lpwstr>_Toc349123846</vt:lpwstr>
      </vt:variant>
      <vt:variant>
        <vt:i4>1376304</vt:i4>
      </vt:variant>
      <vt:variant>
        <vt:i4>314</vt:i4>
      </vt:variant>
      <vt:variant>
        <vt:i4>0</vt:i4>
      </vt:variant>
      <vt:variant>
        <vt:i4>5</vt:i4>
      </vt:variant>
      <vt:variant>
        <vt:lpwstr/>
      </vt:variant>
      <vt:variant>
        <vt:lpwstr>_Toc349123845</vt:lpwstr>
      </vt:variant>
      <vt:variant>
        <vt:i4>1376304</vt:i4>
      </vt:variant>
      <vt:variant>
        <vt:i4>308</vt:i4>
      </vt:variant>
      <vt:variant>
        <vt:i4>0</vt:i4>
      </vt:variant>
      <vt:variant>
        <vt:i4>5</vt:i4>
      </vt:variant>
      <vt:variant>
        <vt:lpwstr/>
      </vt:variant>
      <vt:variant>
        <vt:lpwstr>_Toc349123844</vt:lpwstr>
      </vt:variant>
      <vt:variant>
        <vt:i4>1376304</vt:i4>
      </vt:variant>
      <vt:variant>
        <vt:i4>302</vt:i4>
      </vt:variant>
      <vt:variant>
        <vt:i4>0</vt:i4>
      </vt:variant>
      <vt:variant>
        <vt:i4>5</vt:i4>
      </vt:variant>
      <vt:variant>
        <vt:lpwstr/>
      </vt:variant>
      <vt:variant>
        <vt:lpwstr>_Toc349123843</vt:lpwstr>
      </vt:variant>
      <vt:variant>
        <vt:i4>1376304</vt:i4>
      </vt:variant>
      <vt:variant>
        <vt:i4>296</vt:i4>
      </vt:variant>
      <vt:variant>
        <vt:i4>0</vt:i4>
      </vt:variant>
      <vt:variant>
        <vt:i4>5</vt:i4>
      </vt:variant>
      <vt:variant>
        <vt:lpwstr/>
      </vt:variant>
      <vt:variant>
        <vt:lpwstr>_Toc349123842</vt:lpwstr>
      </vt:variant>
      <vt:variant>
        <vt:i4>1376304</vt:i4>
      </vt:variant>
      <vt:variant>
        <vt:i4>290</vt:i4>
      </vt:variant>
      <vt:variant>
        <vt:i4>0</vt:i4>
      </vt:variant>
      <vt:variant>
        <vt:i4>5</vt:i4>
      </vt:variant>
      <vt:variant>
        <vt:lpwstr/>
      </vt:variant>
      <vt:variant>
        <vt:lpwstr>_Toc349123841</vt:lpwstr>
      </vt:variant>
      <vt:variant>
        <vt:i4>1376304</vt:i4>
      </vt:variant>
      <vt:variant>
        <vt:i4>284</vt:i4>
      </vt:variant>
      <vt:variant>
        <vt:i4>0</vt:i4>
      </vt:variant>
      <vt:variant>
        <vt:i4>5</vt:i4>
      </vt:variant>
      <vt:variant>
        <vt:lpwstr/>
      </vt:variant>
      <vt:variant>
        <vt:lpwstr>_Toc349123840</vt:lpwstr>
      </vt:variant>
      <vt:variant>
        <vt:i4>1179696</vt:i4>
      </vt:variant>
      <vt:variant>
        <vt:i4>278</vt:i4>
      </vt:variant>
      <vt:variant>
        <vt:i4>0</vt:i4>
      </vt:variant>
      <vt:variant>
        <vt:i4>5</vt:i4>
      </vt:variant>
      <vt:variant>
        <vt:lpwstr/>
      </vt:variant>
      <vt:variant>
        <vt:lpwstr>_Toc349123839</vt:lpwstr>
      </vt:variant>
      <vt:variant>
        <vt:i4>1179696</vt:i4>
      </vt:variant>
      <vt:variant>
        <vt:i4>272</vt:i4>
      </vt:variant>
      <vt:variant>
        <vt:i4>0</vt:i4>
      </vt:variant>
      <vt:variant>
        <vt:i4>5</vt:i4>
      </vt:variant>
      <vt:variant>
        <vt:lpwstr/>
      </vt:variant>
      <vt:variant>
        <vt:lpwstr>_Toc349123838</vt:lpwstr>
      </vt:variant>
      <vt:variant>
        <vt:i4>1179696</vt:i4>
      </vt:variant>
      <vt:variant>
        <vt:i4>266</vt:i4>
      </vt:variant>
      <vt:variant>
        <vt:i4>0</vt:i4>
      </vt:variant>
      <vt:variant>
        <vt:i4>5</vt:i4>
      </vt:variant>
      <vt:variant>
        <vt:lpwstr/>
      </vt:variant>
      <vt:variant>
        <vt:lpwstr>_Toc349123837</vt:lpwstr>
      </vt:variant>
      <vt:variant>
        <vt:i4>1179696</vt:i4>
      </vt:variant>
      <vt:variant>
        <vt:i4>260</vt:i4>
      </vt:variant>
      <vt:variant>
        <vt:i4>0</vt:i4>
      </vt:variant>
      <vt:variant>
        <vt:i4>5</vt:i4>
      </vt:variant>
      <vt:variant>
        <vt:lpwstr/>
      </vt:variant>
      <vt:variant>
        <vt:lpwstr>_Toc349123836</vt:lpwstr>
      </vt:variant>
      <vt:variant>
        <vt:i4>1179696</vt:i4>
      </vt:variant>
      <vt:variant>
        <vt:i4>254</vt:i4>
      </vt:variant>
      <vt:variant>
        <vt:i4>0</vt:i4>
      </vt:variant>
      <vt:variant>
        <vt:i4>5</vt:i4>
      </vt:variant>
      <vt:variant>
        <vt:lpwstr/>
      </vt:variant>
      <vt:variant>
        <vt:lpwstr>_Toc349123835</vt:lpwstr>
      </vt:variant>
      <vt:variant>
        <vt:i4>1179696</vt:i4>
      </vt:variant>
      <vt:variant>
        <vt:i4>248</vt:i4>
      </vt:variant>
      <vt:variant>
        <vt:i4>0</vt:i4>
      </vt:variant>
      <vt:variant>
        <vt:i4>5</vt:i4>
      </vt:variant>
      <vt:variant>
        <vt:lpwstr/>
      </vt:variant>
      <vt:variant>
        <vt:lpwstr>_Toc349123834</vt:lpwstr>
      </vt:variant>
      <vt:variant>
        <vt:i4>1179696</vt:i4>
      </vt:variant>
      <vt:variant>
        <vt:i4>242</vt:i4>
      </vt:variant>
      <vt:variant>
        <vt:i4>0</vt:i4>
      </vt:variant>
      <vt:variant>
        <vt:i4>5</vt:i4>
      </vt:variant>
      <vt:variant>
        <vt:lpwstr/>
      </vt:variant>
      <vt:variant>
        <vt:lpwstr>_Toc349123833</vt:lpwstr>
      </vt:variant>
      <vt:variant>
        <vt:i4>1179696</vt:i4>
      </vt:variant>
      <vt:variant>
        <vt:i4>236</vt:i4>
      </vt:variant>
      <vt:variant>
        <vt:i4>0</vt:i4>
      </vt:variant>
      <vt:variant>
        <vt:i4>5</vt:i4>
      </vt:variant>
      <vt:variant>
        <vt:lpwstr/>
      </vt:variant>
      <vt:variant>
        <vt:lpwstr>_Toc349123832</vt:lpwstr>
      </vt:variant>
      <vt:variant>
        <vt:i4>1179696</vt:i4>
      </vt:variant>
      <vt:variant>
        <vt:i4>230</vt:i4>
      </vt:variant>
      <vt:variant>
        <vt:i4>0</vt:i4>
      </vt:variant>
      <vt:variant>
        <vt:i4>5</vt:i4>
      </vt:variant>
      <vt:variant>
        <vt:lpwstr/>
      </vt:variant>
      <vt:variant>
        <vt:lpwstr>_Toc349123831</vt:lpwstr>
      </vt:variant>
      <vt:variant>
        <vt:i4>1179696</vt:i4>
      </vt:variant>
      <vt:variant>
        <vt:i4>224</vt:i4>
      </vt:variant>
      <vt:variant>
        <vt:i4>0</vt:i4>
      </vt:variant>
      <vt:variant>
        <vt:i4>5</vt:i4>
      </vt:variant>
      <vt:variant>
        <vt:lpwstr/>
      </vt:variant>
      <vt:variant>
        <vt:lpwstr>_Toc349123830</vt:lpwstr>
      </vt:variant>
      <vt:variant>
        <vt:i4>1245232</vt:i4>
      </vt:variant>
      <vt:variant>
        <vt:i4>218</vt:i4>
      </vt:variant>
      <vt:variant>
        <vt:i4>0</vt:i4>
      </vt:variant>
      <vt:variant>
        <vt:i4>5</vt:i4>
      </vt:variant>
      <vt:variant>
        <vt:lpwstr/>
      </vt:variant>
      <vt:variant>
        <vt:lpwstr>_Toc349123829</vt:lpwstr>
      </vt:variant>
      <vt:variant>
        <vt:i4>1245232</vt:i4>
      </vt:variant>
      <vt:variant>
        <vt:i4>212</vt:i4>
      </vt:variant>
      <vt:variant>
        <vt:i4>0</vt:i4>
      </vt:variant>
      <vt:variant>
        <vt:i4>5</vt:i4>
      </vt:variant>
      <vt:variant>
        <vt:lpwstr/>
      </vt:variant>
      <vt:variant>
        <vt:lpwstr>_Toc349123828</vt:lpwstr>
      </vt:variant>
      <vt:variant>
        <vt:i4>1245232</vt:i4>
      </vt:variant>
      <vt:variant>
        <vt:i4>206</vt:i4>
      </vt:variant>
      <vt:variant>
        <vt:i4>0</vt:i4>
      </vt:variant>
      <vt:variant>
        <vt:i4>5</vt:i4>
      </vt:variant>
      <vt:variant>
        <vt:lpwstr/>
      </vt:variant>
      <vt:variant>
        <vt:lpwstr>_Toc349123827</vt:lpwstr>
      </vt:variant>
      <vt:variant>
        <vt:i4>1245232</vt:i4>
      </vt:variant>
      <vt:variant>
        <vt:i4>200</vt:i4>
      </vt:variant>
      <vt:variant>
        <vt:i4>0</vt:i4>
      </vt:variant>
      <vt:variant>
        <vt:i4>5</vt:i4>
      </vt:variant>
      <vt:variant>
        <vt:lpwstr/>
      </vt:variant>
      <vt:variant>
        <vt:lpwstr>_Toc349123826</vt:lpwstr>
      </vt:variant>
      <vt:variant>
        <vt:i4>1245232</vt:i4>
      </vt:variant>
      <vt:variant>
        <vt:i4>194</vt:i4>
      </vt:variant>
      <vt:variant>
        <vt:i4>0</vt:i4>
      </vt:variant>
      <vt:variant>
        <vt:i4>5</vt:i4>
      </vt:variant>
      <vt:variant>
        <vt:lpwstr/>
      </vt:variant>
      <vt:variant>
        <vt:lpwstr>_Toc349123825</vt:lpwstr>
      </vt:variant>
      <vt:variant>
        <vt:i4>1245232</vt:i4>
      </vt:variant>
      <vt:variant>
        <vt:i4>188</vt:i4>
      </vt:variant>
      <vt:variant>
        <vt:i4>0</vt:i4>
      </vt:variant>
      <vt:variant>
        <vt:i4>5</vt:i4>
      </vt:variant>
      <vt:variant>
        <vt:lpwstr/>
      </vt:variant>
      <vt:variant>
        <vt:lpwstr>_Toc349123824</vt:lpwstr>
      </vt:variant>
      <vt:variant>
        <vt:i4>1245232</vt:i4>
      </vt:variant>
      <vt:variant>
        <vt:i4>182</vt:i4>
      </vt:variant>
      <vt:variant>
        <vt:i4>0</vt:i4>
      </vt:variant>
      <vt:variant>
        <vt:i4>5</vt:i4>
      </vt:variant>
      <vt:variant>
        <vt:lpwstr/>
      </vt:variant>
      <vt:variant>
        <vt:lpwstr>_Toc349123823</vt:lpwstr>
      </vt:variant>
      <vt:variant>
        <vt:i4>1245232</vt:i4>
      </vt:variant>
      <vt:variant>
        <vt:i4>176</vt:i4>
      </vt:variant>
      <vt:variant>
        <vt:i4>0</vt:i4>
      </vt:variant>
      <vt:variant>
        <vt:i4>5</vt:i4>
      </vt:variant>
      <vt:variant>
        <vt:lpwstr/>
      </vt:variant>
      <vt:variant>
        <vt:lpwstr>_Toc349123822</vt:lpwstr>
      </vt:variant>
      <vt:variant>
        <vt:i4>1245232</vt:i4>
      </vt:variant>
      <vt:variant>
        <vt:i4>170</vt:i4>
      </vt:variant>
      <vt:variant>
        <vt:i4>0</vt:i4>
      </vt:variant>
      <vt:variant>
        <vt:i4>5</vt:i4>
      </vt:variant>
      <vt:variant>
        <vt:lpwstr/>
      </vt:variant>
      <vt:variant>
        <vt:lpwstr>_Toc349123821</vt:lpwstr>
      </vt:variant>
      <vt:variant>
        <vt:i4>1245232</vt:i4>
      </vt:variant>
      <vt:variant>
        <vt:i4>164</vt:i4>
      </vt:variant>
      <vt:variant>
        <vt:i4>0</vt:i4>
      </vt:variant>
      <vt:variant>
        <vt:i4>5</vt:i4>
      </vt:variant>
      <vt:variant>
        <vt:lpwstr/>
      </vt:variant>
      <vt:variant>
        <vt:lpwstr>_Toc349123820</vt:lpwstr>
      </vt:variant>
      <vt:variant>
        <vt:i4>1048624</vt:i4>
      </vt:variant>
      <vt:variant>
        <vt:i4>158</vt:i4>
      </vt:variant>
      <vt:variant>
        <vt:i4>0</vt:i4>
      </vt:variant>
      <vt:variant>
        <vt:i4>5</vt:i4>
      </vt:variant>
      <vt:variant>
        <vt:lpwstr/>
      </vt:variant>
      <vt:variant>
        <vt:lpwstr>_Toc349123819</vt:lpwstr>
      </vt:variant>
      <vt:variant>
        <vt:i4>1048624</vt:i4>
      </vt:variant>
      <vt:variant>
        <vt:i4>152</vt:i4>
      </vt:variant>
      <vt:variant>
        <vt:i4>0</vt:i4>
      </vt:variant>
      <vt:variant>
        <vt:i4>5</vt:i4>
      </vt:variant>
      <vt:variant>
        <vt:lpwstr/>
      </vt:variant>
      <vt:variant>
        <vt:lpwstr>_Toc349123818</vt:lpwstr>
      </vt:variant>
      <vt:variant>
        <vt:i4>1048624</vt:i4>
      </vt:variant>
      <vt:variant>
        <vt:i4>146</vt:i4>
      </vt:variant>
      <vt:variant>
        <vt:i4>0</vt:i4>
      </vt:variant>
      <vt:variant>
        <vt:i4>5</vt:i4>
      </vt:variant>
      <vt:variant>
        <vt:lpwstr/>
      </vt:variant>
      <vt:variant>
        <vt:lpwstr>_Toc349123817</vt:lpwstr>
      </vt:variant>
      <vt:variant>
        <vt:i4>1048624</vt:i4>
      </vt:variant>
      <vt:variant>
        <vt:i4>140</vt:i4>
      </vt:variant>
      <vt:variant>
        <vt:i4>0</vt:i4>
      </vt:variant>
      <vt:variant>
        <vt:i4>5</vt:i4>
      </vt:variant>
      <vt:variant>
        <vt:lpwstr/>
      </vt:variant>
      <vt:variant>
        <vt:lpwstr>_Toc349123816</vt:lpwstr>
      </vt:variant>
      <vt:variant>
        <vt:i4>1048624</vt:i4>
      </vt:variant>
      <vt:variant>
        <vt:i4>134</vt:i4>
      </vt:variant>
      <vt:variant>
        <vt:i4>0</vt:i4>
      </vt:variant>
      <vt:variant>
        <vt:i4>5</vt:i4>
      </vt:variant>
      <vt:variant>
        <vt:lpwstr/>
      </vt:variant>
      <vt:variant>
        <vt:lpwstr>_Toc349123815</vt:lpwstr>
      </vt:variant>
      <vt:variant>
        <vt:i4>1048624</vt:i4>
      </vt:variant>
      <vt:variant>
        <vt:i4>128</vt:i4>
      </vt:variant>
      <vt:variant>
        <vt:i4>0</vt:i4>
      </vt:variant>
      <vt:variant>
        <vt:i4>5</vt:i4>
      </vt:variant>
      <vt:variant>
        <vt:lpwstr/>
      </vt:variant>
      <vt:variant>
        <vt:lpwstr>_Toc349123814</vt:lpwstr>
      </vt:variant>
      <vt:variant>
        <vt:i4>1048624</vt:i4>
      </vt:variant>
      <vt:variant>
        <vt:i4>122</vt:i4>
      </vt:variant>
      <vt:variant>
        <vt:i4>0</vt:i4>
      </vt:variant>
      <vt:variant>
        <vt:i4>5</vt:i4>
      </vt:variant>
      <vt:variant>
        <vt:lpwstr/>
      </vt:variant>
      <vt:variant>
        <vt:lpwstr>_Toc349123813</vt:lpwstr>
      </vt:variant>
      <vt:variant>
        <vt:i4>1048624</vt:i4>
      </vt:variant>
      <vt:variant>
        <vt:i4>116</vt:i4>
      </vt:variant>
      <vt:variant>
        <vt:i4>0</vt:i4>
      </vt:variant>
      <vt:variant>
        <vt:i4>5</vt:i4>
      </vt:variant>
      <vt:variant>
        <vt:lpwstr/>
      </vt:variant>
      <vt:variant>
        <vt:lpwstr>_Toc349123812</vt:lpwstr>
      </vt:variant>
      <vt:variant>
        <vt:i4>1048624</vt:i4>
      </vt:variant>
      <vt:variant>
        <vt:i4>110</vt:i4>
      </vt:variant>
      <vt:variant>
        <vt:i4>0</vt:i4>
      </vt:variant>
      <vt:variant>
        <vt:i4>5</vt:i4>
      </vt:variant>
      <vt:variant>
        <vt:lpwstr/>
      </vt:variant>
      <vt:variant>
        <vt:lpwstr>_Toc349123811</vt:lpwstr>
      </vt:variant>
      <vt:variant>
        <vt:i4>1048624</vt:i4>
      </vt:variant>
      <vt:variant>
        <vt:i4>104</vt:i4>
      </vt:variant>
      <vt:variant>
        <vt:i4>0</vt:i4>
      </vt:variant>
      <vt:variant>
        <vt:i4>5</vt:i4>
      </vt:variant>
      <vt:variant>
        <vt:lpwstr/>
      </vt:variant>
      <vt:variant>
        <vt:lpwstr>_Toc349123810</vt:lpwstr>
      </vt:variant>
      <vt:variant>
        <vt:i4>1114160</vt:i4>
      </vt:variant>
      <vt:variant>
        <vt:i4>98</vt:i4>
      </vt:variant>
      <vt:variant>
        <vt:i4>0</vt:i4>
      </vt:variant>
      <vt:variant>
        <vt:i4>5</vt:i4>
      </vt:variant>
      <vt:variant>
        <vt:lpwstr/>
      </vt:variant>
      <vt:variant>
        <vt:lpwstr>_Toc349123809</vt:lpwstr>
      </vt:variant>
      <vt:variant>
        <vt:i4>1114160</vt:i4>
      </vt:variant>
      <vt:variant>
        <vt:i4>92</vt:i4>
      </vt:variant>
      <vt:variant>
        <vt:i4>0</vt:i4>
      </vt:variant>
      <vt:variant>
        <vt:i4>5</vt:i4>
      </vt:variant>
      <vt:variant>
        <vt:lpwstr/>
      </vt:variant>
      <vt:variant>
        <vt:lpwstr>_Toc349123808</vt:lpwstr>
      </vt:variant>
      <vt:variant>
        <vt:i4>1114160</vt:i4>
      </vt:variant>
      <vt:variant>
        <vt:i4>86</vt:i4>
      </vt:variant>
      <vt:variant>
        <vt:i4>0</vt:i4>
      </vt:variant>
      <vt:variant>
        <vt:i4>5</vt:i4>
      </vt:variant>
      <vt:variant>
        <vt:lpwstr/>
      </vt:variant>
      <vt:variant>
        <vt:lpwstr>_Toc349123807</vt:lpwstr>
      </vt:variant>
      <vt:variant>
        <vt:i4>1114160</vt:i4>
      </vt:variant>
      <vt:variant>
        <vt:i4>80</vt:i4>
      </vt:variant>
      <vt:variant>
        <vt:i4>0</vt:i4>
      </vt:variant>
      <vt:variant>
        <vt:i4>5</vt:i4>
      </vt:variant>
      <vt:variant>
        <vt:lpwstr/>
      </vt:variant>
      <vt:variant>
        <vt:lpwstr>_Toc349123806</vt:lpwstr>
      </vt:variant>
      <vt:variant>
        <vt:i4>1114160</vt:i4>
      </vt:variant>
      <vt:variant>
        <vt:i4>74</vt:i4>
      </vt:variant>
      <vt:variant>
        <vt:i4>0</vt:i4>
      </vt:variant>
      <vt:variant>
        <vt:i4>5</vt:i4>
      </vt:variant>
      <vt:variant>
        <vt:lpwstr/>
      </vt:variant>
      <vt:variant>
        <vt:lpwstr>_Toc349123805</vt:lpwstr>
      </vt:variant>
      <vt:variant>
        <vt:i4>1114160</vt:i4>
      </vt:variant>
      <vt:variant>
        <vt:i4>68</vt:i4>
      </vt:variant>
      <vt:variant>
        <vt:i4>0</vt:i4>
      </vt:variant>
      <vt:variant>
        <vt:i4>5</vt:i4>
      </vt:variant>
      <vt:variant>
        <vt:lpwstr/>
      </vt:variant>
      <vt:variant>
        <vt:lpwstr>_Toc349123804</vt:lpwstr>
      </vt:variant>
      <vt:variant>
        <vt:i4>1114160</vt:i4>
      </vt:variant>
      <vt:variant>
        <vt:i4>62</vt:i4>
      </vt:variant>
      <vt:variant>
        <vt:i4>0</vt:i4>
      </vt:variant>
      <vt:variant>
        <vt:i4>5</vt:i4>
      </vt:variant>
      <vt:variant>
        <vt:lpwstr/>
      </vt:variant>
      <vt:variant>
        <vt:lpwstr>_Toc349123803</vt:lpwstr>
      </vt:variant>
      <vt:variant>
        <vt:i4>1114160</vt:i4>
      </vt:variant>
      <vt:variant>
        <vt:i4>56</vt:i4>
      </vt:variant>
      <vt:variant>
        <vt:i4>0</vt:i4>
      </vt:variant>
      <vt:variant>
        <vt:i4>5</vt:i4>
      </vt:variant>
      <vt:variant>
        <vt:lpwstr/>
      </vt:variant>
      <vt:variant>
        <vt:lpwstr>_Toc349123802</vt:lpwstr>
      </vt:variant>
      <vt:variant>
        <vt:i4>1114160</vt:i4>
      </vt:variant>
      <vt:variant>
        <vt:i4>50</vt:i4>
      </vt:variant>
      <vt:variant>
        <vt:i4>0</vt:i4>
      </vt:variant>
      <vt:variant>
        <vt:i4>5</vt:i4>
      </vt:variant>
      <vt:variant>
        <vt:lpwstr/>
      </vt:variant>
      <vt:variant>
        <vt:lpwstr>_Toc349123801</vt:lpwstr>
      </vt:variant>
      <vt:variant>
        <vt:i4>1114160</vt:i4>
      </vt:variant>
      <vt:variant>
        <vt:i4>44</vt:i4>
      </vt:variant>
      <vt:variant>
        <vt:i4>0</vt:i4>
      </vt:variant>
      <vt:variant>
        <vt:i4>5</vt:i4>
      </vt:variant>
      <vt:variant>
        <vt:lpwstr/>
      </vt:variant>
      <vt:variant>
        <vt:lpwstr>_Toc349123800</vt:lpwstr>
      </vt:variant>
      <vt:variant>
        <vt:i4>1572927</vt:i4>
      </vt:variant>
      <vt:variant>
        <vt:i4>38</vt:i4>
      </vt:variant>
      <vt:variant>
        <vt:i4>0</vt:i4>
      </vt:variant>
      <vt:variant>
        <vt:i4>5</vt:i4>
      </vt:variant>
      <vt:variant>
        <vt:lpwstr/>
      </vt:variant>
      <vt:variant>
        <vt:lpwstr>_Toc349123799</vt:lpwstr>
      </vt:variant>
      <vt:variant>
        <vt:i4>1572927</vt:i4>
      </vt:variant>
      <vt:variant>
        <vt:i4>32</vt:i4>
      </vt:variant>
      <vt:variant>
        <vt:i4>0</vt:i4>
      </vt:variant>
      <vt:variant>
        <vt:i4>5</vt:i4>
      </vt:variant>
      <vt:variant>
        <vt:lpwstr/>
      </vt:variant>
      <vt:variant>
        <vt:lpwstr>_Toc349123798</vt:lpwstr>
      </vt:variant>
      <vt:variant>
        <vt:i4>1572927</vt:i4>
      </vt:variant>
      <vt:variant>
        <vt:i4>26</vt:i4>
      </vt:variant>
      <vt:variant>
        <vt:i4>0</vt:i4>
      </vt:variant>
      <vt:variant>
        <vt:i4>5</vt:i4>
      </vt:variant>
      <vt:variant>
        <vt:lpwstr/>
      </vt:variant>
      <vt:variant>
        <vt:lpwstr>_Toc349123797</vt:lpwstr>
      </vt:variant>
      <vt:variant>
        <vt:i4>1572927</vt:i4>
      </vt:variant>
      <vt:variant>
        <vt:i4>20</vt:i4>
      </vt:variant>
      <vt:variant>
        <vt:i4>0</vt:i4>
      </vt:variant>
      <vt:variant>
        <vt:i4>5</vt:i4>
      </vt:variant>
      <vt:variant>
        <vt:lpwstr/>
      </vt:variant>
      <vt:variant>
        <vt:lpwstr>_Toc349123796</vt:lpwstr>
      </vt:variant>
      <vt:variant>
        <vt:i4>1572927</vt:i4>
      </vt:variant>
      <vt:variant>
        <vt:i4>14</vt:i4>
      </vt:variant>
      <vt:variant>
        <vt:i4>0</vt:i4>
      </vt:variant>
      <vt:variant>
        <vt:i4>5</vt:i4>
      </vt:variant>
      <vt:variant>
        <vt:lpwstr/>
      </vt:variant>
      <vt:variant>
        <vt:lpwstr>_Toc349123795</vt:lpwstr>
      </vt:variant>
      <vt:variant>
        <vt:i4>1572927</vt:i4>
      </vt:variant>
      <vt:variant>
        <vt:i4>8</vt:i4>
      </vt:variant>
      <vt:variant>
        <vt:i4>0</vt:i4>
      </vt:variant>
      <vt:variant>
        <vt:i4>5</vt:i4>
      </vt:variant>
      <vt:variant>
        <vt:lpwstr/>
      </vt:variant>
      <vt:variant>
        <vt:lpwstr>_Toc349123794</vt:lpwstr>
      </vt:variant>
      <vt:variant>
        <vt:i4>1572927</vt:i4>
      </vt:variant>
      <vt:variant>
        <vt:i4>2</vt:i4>
      </vt:variant>
      <vt:variant>
        <vt:i4>0</vt:i4>
      </vt:variant>
      <vt:variant>
        <vt:i4>5</vt:i4>
      </vt:variant>
      <vt:variant>
        <vt:lpwstr/>
      </vt:variant>
      <vt:variant>
        <vt:lpwstr>_Toc349123793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Lohmann, Martin (MBWSV)</dc:creator>
  <cp:lastModifiedBy>Dirk Serwill [ser@ivv-aachen.de]</cp:lastModifiedBy>
  <cp:revision>3</cp:revision>
  <cp:lastPrinted>2017-07-10T09:39:00Z</cp:lastPrinted>
  <dcterms:created xsi:type="dcterms:W3CDTF">2017-09-27T14:29:00Z</dcterms:created>
  <dcterms:modified xsi:type="dcterms:W3CDTF">2017-09-27T14:42:00Z</dcterms:modified>
</cp:coreProperties>
</file>