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CA" w:rsidRDefault="00142CEB" w:rsidP="005D2732">
      <w:pPr>
        <w:pStyle w:val="berschrift3"/>
      </w:pPr>
      <w:bookmarkStart w:id="0" w:name="_Ref462131538"/>
      <w:bookmarkStart w:id="1" w:name="_Toc494289266"/>
      <w:r w:rsidRPr="00054151">
        <w:t>Wegweisungskataster</w:t>
      </w:r>
      <w:r w:rsidR="00E80D29" w:rsidRPr="00054151">
        <w:t>blatt</w:t>
      </w:r>
      <w:bookmarkEnd w:id="0"/>
      <w:bookmarkEnd w:id="1"/>
    </w:p>
    <w:p w:rsidR="00A4225B" w:rsidRPr="00A4225B" w:rsidRDefault="00A4225B" w:rsidP="00A4225B">
      <w:pPr>
        <w:pStyle w:val="HBRText"/>
      </w:pPr>
    </w:p>
    <w:p w:rsidR="00004E28" w:rsidRPr="00054151" w:rsidRDefault="00004E28" w:rsidP="005D2732">
      <w:pPr>
        <w:pStyle w:val="HBRAnlTextmittigfett"/>
        <w:pBdr>
          <w:bottom w:val="single" w:sz="4" w:space="1" w:color="auto"/>
        </w:pBdr>
      </w:pPr>
      <w:r w:rsidRPr="00054151">
        <w:t>- MUSTER -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5512"/>
      </w:tblGrid>
      <w:tr w:rsidR="00111A2A" w:rsidRPr="00054151" w:rsidTr="001C4CA9">
        <w:trPr>
          <w:tblHeader/>
          <w:jc w:val="center"/>
        </w:trPr>
        <w:tc>
          <w:tcPr>
            <w:tcW w:w="4127" w:type="dxa"/>
            <w:tcBorders>
              <w:bottom w:val="single" w:sz="4" w:space="0" w:color="auto"/>
            </w:tcBorders>
            <w:shd w:val="clear" w:color="auto" w:fill="C0C0C0"/>
          </w:tcPr>
          <w:p w:rsidR="00111A2A" w:rsidRPr="00054151" w:rsidRDefault="00111A2A" w:rsidP="00E927CD">
            <w:pPr>
              <w:pStyle w:val="HBRTabelleAnhangfett"/>
            </w:pPr>
            <w:r w:rsidRPr="00054151">
              <w:t>Bezeichnung</w:t>
            </w:r>
          </w:p>
        </w:tc>
        <w:tc>
          <w:tcPr>
            <w:tcW w:w="5512" w:type="dxa"/>
            <w:shd w:val="clear" w:color="auto" w:fill="C0C0C0"/>
          </w:tcPr>
          <w:p w:rsidR="00111A2A" w:rsidRPr="00054151" w:rsidRDefault="00111A2A" w:rsidP="00E927CD">
            <w:pPr>
              <w:pStyle w:val="HBRTabelleAnhangfett"/>
            </w:pPr>
            <w:r w:rsidRPr="00054151">
              <w:t>Inhalt, Beispiele, Bemerkungen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  <w:tcBorders>
              <w:right w:val="nil"/>
            </w:tcBorders>
            <w:shd w:val="clear" w:color="auto" w:fill="E6E6E6"/>
          </w:tcPr>
          <w:p w:rsidR="00111A2A" w:rsidRPr="00054151" w:rsidRDefault="00111A2A" w:rsidP="00E927CD">
            <w:pPr>
              <w:pStyle w:val="HBRTabelleAnhang"/>
            </w:pPr>
            <w:r w:rsidRPr="00054151">
              <w:t>Standort- / Knoteninformationen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E6E6E6"/>
          </w:tcPr>
          <w:p w:rsidR="00111A2A" w:rsidRPr="00054151" w:rsidRDefault="00111A2A" w:rsidP="00E927CD">
            <w:pPr>
              <w:pStyle w:val="HBRTabelleAnhang"/>
            </w:pPr>
            <w:r w:rsidRPr="00054151">
              <w:t>gültig für gesamten Standort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Kreis</w:t>
            </w:r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Name des Kreises (falls großräumige Planung)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Stadt, Gemeinde</w:t>
            </w:r>
          </w:p>
        </w:tc>
        <w:tc>
          <w:tcPr>
            <w:tcW w:w="5512" w:type="dxa"/>
          </w:tcPr>
          <w:p w:rsidR="00111A2A" w:rsidRPr="00054151" w:rsidRDefault="00111A2A" w:rsidP="00671B3F">
            <w:pPr>
              <w:pStyle w:val="HBRTabelleAnhang"/>
            </w:pPr>
            <w:r w:rsidRPr="00054151">
              <w:t xml:space="preserve">Name der </w:t>
            </w:r>
            <w:r w:rsidR="00671B3F" w:rsidRPr="00054151">
              <w:t>Kommune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Standortnummer / Knotennummer</w:t>
            </w:r>
          </w:p>
        </w:tc>
        <w:tc>
          <w:tcPr>
            <w:tcW w:w="5512" w:type="dxa"/>
          </w:tcPr>
          <w:p w:rsidR="00111A2A" w:rsidRPr="00054151" w:rsidRDefault="00671B3F" w:rsidP="00671B3F">
            <w:pPr>
              <w:pStyle w:val="HBRTabelleAnhang"/>
            </w:pPr>
            <w:r w:rsidRPr="00054151">
              <w:t>e</w:t>
            </w:r>
            <w:r w:rsidR="00111A2A" w:rsidRPr="00054151">
              <w:t>indeutige Bezeichnung zur Identifikation des Knotens</w:t>
            </w:r>
            <w:r w:rsidRPr="00054151">
              <w:t xml:space="preserve">, </w:t>
            </w:r>
            <w:r w:rsidR="00111A2A" w:rsidRPr="00054151">
              <w:t xml:space="preserve">z.B. </w:t>
            </w:r>
            <w:r w:rsidRPr="00054151">
              <w:t>„</w:t>
            </w:r>
            <w:r w:rsidR="00111A2A" w:rsidRPr="00054151">
              <w:t>MU001</w:t>
            </w:r>
            <w:r w:rsidRPr="00054151">
              <w:t>“</w:t>
            </w:r>
            <w:r w:rsidR="00111A2A" w:rsidRPr="00054151">
              <w:t xml:space="preserve"> als Kombination aus </w:t>
            </w:r>
            <w:r w:rsidRPr="00054151">
              <w:t>K</w:t>
            </w:r>
            <w:r w:rsidR="00111A2A" w:rsidRPr="00054151">
              <w:t xml:space="preserve">ürzel </w:t>
            </w:r>
            <w:r w:rsidRPr="00054151">
              <w:t xml:space="preserve">der Kommune </w:t>
            </w:r>
            <w:r w:rsidR="00111A2A" w:rsidRPr="00054151">
              <w:t>und for</w:t>
            </w:r>
            <w:r w:rsidRPr="00054151">
              <w:t>tlaufender Nummer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Standortbezeichnung</w:t>
            </w:r>
          </w:p>
        </w:tc>
        <w:tc>
          <w:tcPr>
            <w:tcW w:w="5512" w:type="dxa"/>
          </w:tcPr>
          <w:p w:rsidR="00111A2A" w:rsidRPr="00054151" w:rsidRDefault="00111A2A" w:rsidP="00B1561F">
            <w:pPr>
              <w:pStyle w:val="HBRTabelleAnhang"/>
            </w:pPr>
            <w:r w:rsidRPr="00054151">
              <w:t>Beschreibung des Standorts</w:t>
            </w:r>
            <w:r w:rsidR="00671B3F" w:rsidRPr="00054151">
              <w:t>,</w:t>
            </w:r>
            <w:r w:rsidRPr="00054151">
              <w:t xml:space="preserve"> z.B. </w:t>
            </w:r>
            <w:r w:rsidR="00671B3F" w:rsidRPr="00054151">
              <w:t>zwei Straßennamen „</w:t>
            </w:r>
            <w:r w:rsidRPr="00054151">
              <w:t>Bahnhofstraße</w:t>
            </w:r>
            <w:r w:rsidR="00671B3F" w:rsidRPr="00054151">
              <w:t>/</w:t>
            </w:r>
            <w:r w:rsidRPr="00054151">
              <w:t>Mauerstraße</w:t>
            </w:r>
            <w:r w:rsidR="00671B3F" w:rsidRPr="00054151">
              <w:t>“</w:t>
            </w:r>
            <w:r w:rsidRPr="00054151">
              <w:t xml:space="preserve"> oder markante Punkte</w:t>
            </w:r>
            <w:r w:rsidR="00B1561F" w:rsidRPr="00054151">
              <w:t>, z.B. „Wegkreuzung nördlich des Teichs“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Baulast</w:t>
            </w:r>
          </w:p>
        </w:tc>
        <w:tc>
          <w:tcPr>
            <w:tcW w:w="5512" w:type="dxa"/>
          </w:tcPr>
          <w:p w:rsidR="00111A2A" w:rsidRPr="00054151" w:rsidRDefault="00111A2A" w:rsidP="00B1561F">
            <w:pPr>
              <w:pStyle w:val="HBRTabelleAnhang"/>
            </w:pPr>
            <w:r w:rsidRPr="00054151">
              <w:t xml:space="preserve">Bund, Land, Kreis, Stadt/Gemeinde, </w:t>
            </w:r>
            <w:r w:rsidR="00B1561F" w:rsidRPr="00054151">
              <w:t>s</w:t>
            </w:r>
            <w:r w:rsidRPr="00054151">
              <w:t xml:space="preserve">onstige </w:t>
            </w:r>
            <w:r w:rsidRPr="00054151">
              <w:br/>
              <w:t>(erforderlich wegen StVO-Beschilderung)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Lageplan / Lageskizze</w:t>
            </w:r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Planausschnitt</w:t>
            </w:r>
            <w:r w:rsidR="00B1561F" w:rsidRPr="00054151">
              <w:t>,</w:t>
            </w:r>
            <w:r w:rsidRPr="00054151">
              <w:t xml:space="preserve"> z.B. im Maßstab 1:5.000, auf dem die Lage der Pfosten und ggf. die Ausrichtung der Wegweiser eingetragen ist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Administrative Informationen</w:t>
            </w:r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Bearbeitungsdatum, XY-Koordinaten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  <w:tcBorders>
              <w:right w:val="nil"/>
            </w:tcBorders>
            <w:shd w:val="clear" w:color="auto" w:fill="E6E6E6"/>
          </w:tcPr>
          <w:p w:rsidR="00111A2A" w:rsidRPr="00054151" w:rsidRDefault="00111A2A" w:rsidP="00E927CD">
            <w:pPr>
              <w:pStyle w:val="HBRTabelleAnhangfett"/>
            </w:pPr>
            <w:r w:rsidRPr="00054151">
              <w:t xml:space="preserve">Pfosteninformationen 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E6E6E6"/>
          </w:tcPr>
          <w:p w:rsidR="00111A2A" w:rsidRPr="00054151" w:rsidRDefault="00111A2A" w:rsidP="00E927CD">
            <w:pPr>
              <w:pStyle w:val="HBRTabelleAnhangfett"/>
            </w:pPr>
            <w:r w:rsidRPr="00054151">
              <w:t>je Pfosten am Knoten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Pfostennummer</w:t>
            </w:r>
          </w:p>
        </w:tc>
        <w:tc>
          <w:tcPr>
            <w:tcW w:w="5512" w:type="dxa"/>
          </w:tcPr>
          <w:p w:rsidR="00111A2A" w:rsidRPr="00054151" w:rsidRDefault="00111A2A" w:rsidP="00B1561F">
            <w:pPr>
              <w:pStyle w:val="HBRTabelleAnhang"/>
            </w:pPr>
            <w:r w:rsidRPr="00054151">
              <w:t>fortlaufende Nummer des Pfostens am Knoten</w:t>
            </w:r>
            <w:r w:rsidR="00B1561F" w:rsidRPr="00054151">
              <w:t xml:space="preserve">, </w:t>
            </w:r>
            <w:r w:rsidRPr="00054151">
              <w:t>u.a. zur eindeutige</w:t>
            </w:r>
            <w:r w:rsidR="00B1561F" w:rsidRPr="00054151">
              <w:t>n Identifikation in Lageskizzen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Art des Pfostens</w:t>
            </w:r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neuer Pfosten, bestehender Pfosten, Mastverlängerung, Laternenmast etc.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Material des Pfostens</w:t>
            </w:r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Metall, Holz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bei neuen Pfosten</w:t>
            </w:r>
          </w:p>
        </w:tc>
        <w:tc>
          <w:tcPr>
            <w:tcW w:w="5512" w:type="dxa"/>
          </w:tcPr>
          <w:p w:rsidR="00111A2A" w:rsidRPr="00054151" w:rsidRDefault="00111A2A" w:rsidP="00B1561F">
            <w:pPr>
              <w:pStyle w:val="HBRTabelleAnhang"/>
            </w:pPr>
            <w:r w:rsidRPr="00054151">
              <w:t>ggf. Länge, Durchmesser, Wandstärke, Art des Fundaments (z.B. Bodenhülse), vorhandene Gründung (</w:t>
            </w:r>
            <w:r w:rsidR="00B1561F" w:rsidRPr="00054151">
              <w:t xml:space="preserve">z.B. </w:t>
            </w:r>
            <w:r w:rsidRPr="00054151">
              <w:t>Asphalt, Pflaster, Grün, Beet)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Standortfoto</w:t>
            </w:r>
          </w:p>
        </w:tc>
        <w:tc>
          <w:tcPr>
            <w:tcW w:w="5512" w:type="dxa"/>
          </w:tcPr>
          <w:p w:rsidR="00B1561F" w:rsidRPr="00054151" w:rsidRDefault="00B1561F" w:rsidP="00B1561F">
            <w:pPr>
              <w:pStyle w:val="HBRTabelleAnhang"/>
            </w:pPr>
            <w:proofErr w:type="spellStart"/>
            <w:r w:rsidRPr="00054151">
              <w:t>querformatiges</w:t>
            </w:r>
            <w:proofErr w:type="spellEnd"/>
            <w:r w:rsidRPr="00054151">
              <w:t xml:space="preserve"> </w:t>
            </w:r>
            <w:r w:rsidR="00111A2A" w:rsidRPr="00054151">
              <w:t>Foto des Standorts</w:t>
            </w:r>
            <w:r w:rsidRPr="00054151">
              <w:t xml:space="preserve"> zur Einordnung in den räumlichen Kontext</w:t>
            </w:r>
            <w:r w:rsidR="00111A2A" w:rsidRPr="00054151">
              <w:t>,</w:t>
            </w:r>
          </w:p>
          <w:p w:rsidR="00111A2A" w:rsidRPr="00054151" w:rsidRDefault="00111A2A" w:rsidP="00B1561F">
            <w:pPr>
              <w:pStyle w:val="HBRTabelleAnhang"/>
            </w:pPr>
            <w:r w:rsidRPr="00054151">
              <w:t xml:space="preserve">ggf. mit Kennzeichnung </w:t>
            </w:r>
            <w:r w:rsidR="00B1561F" w:rsidRPr="00054151">
              <w:t xml:space="preserve">des vorhandenen </w:t>
            </w:r>
            <w:r w:rsidRPr="00054151">
              <w:t>Pfostens</w:t>
            </w:r>
            <w:r w:rsidR="00B1561F" w:rsidRPr="00054151">
              <w:t xml:space="preserve"> bzw. Markierung für den Standort des neuen Pfostens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  <w:tcBorders>
              <w:right w:val="nil"/>
            </w:tcBorders>
            <w:shd w:val="clear" w:color="auto" w:fill="E6E6E6"/>
          </w:tcPr>
          <w:p w:rsidR="00111A2A" w:rsidRPr="00054151" w:rsidRDefault="00111A2A" w:rsidP="00E927CD">
            <w:pPr>
              <w:pStyle w:val="HBRTabelleAnhangfett"/>
            </w:pPr>
            <w:proofErr w:type="spellStart"/>
            <w:r w:rsidRPr="00054151">
              <w:t>Wegweiserinformationen</w:t>
            </w:r>
            <w:proofErr w:type="spellEnd"/>
            <w:r w:rsidRPr="00054151">
              <w:t xml:space="preserve"> 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E6E6E6"/>
          </w:tcPr>
          <w:p w:rsidR="00111A2A" w:rsidRPr="00054151" w:rsidRDefault="00111A2A" w:rsidP="00E927CD">
            <w:pPr>
              <w:pStyle w:val="HBRTabelleAnhangfett"/>
            </w:pPr>
            <w:r w:rsidRPr="00054151">
              <w:t>je</w:t>
            </w:r>
            <w:r w:rsidR="00E927CD" w:rsidRPr="00054151">
              <w:t xml:space="preserve"> </w:t>
            </w:r>
            <w:r w:rsidRPr="00054151">
              <w:t>Wegweiser am Pfosten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proofErr w:type="spellStart"/>
            <w:r w:rsidRPr="00054151">
              <w:t>Wegweisernummer</w:t>
            </w:r>
            <w:proofErr w:type="spellEnd"/>
          </w:p>
        </w:tc>
        <w:tc>
          <w:tcPr>
            <w:tcW w:w="5512" w:type="dxa"/>
          </w:tcPr>
          <w:p w:rsidR="00111A2A" w:rsidRPr="00054151" w:rsidRDefault="00111A2A" w:rsidP="00B1561F">
            <w:pPr>
              <w:pStyle w:val="HBRTabelleAnhang"/>
            </w:pPr>
            <w:r w:rsidRPr="00054151">
              <w:t>Nummer des Wegw</w:t>
            </w:r>
            <w:r w:rsidR="00B1561F" w:rsidRPr="00054151">
              <w:t xml:space="preserve">eisers zur eindeutigen Identifikation, </w:t>
            </w:r>
            <w:r w:rsidRPr="00054151">
              <w:t>ggf. als Kombination aus Knoten</w:t>
            </w:r>
            <w:r w:rsidR="00B1561F" w:rsidRPr="00054151">
              <w:t>nummer und fortlaufender Nummer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Art des Wegweisers</w:t>
            </w:r>
          </w:p>
        </w:tc>
        <w:tc>
          <w:tcPr>
            <w:tcW w:w="5512" w:type="dxa"/>
          </w:tcPr>
          <w:p w:rsidR="00B1561F" w:rsidRPr="00054151" w:rsidRDefault="00111A2A" w:rsidP="00E927CD">
            <w:pPr>
              <w:pStyle w:val="HBRTabelleAnhang"/>
            </w:pPr>
            <w:r w:rsidRPr="00054151">
              <w:t xml:space="preserve">Pfeil-, Tabellen, Zwischenwegweiser, Zwischenwegweiser mit </w:t>
            </w:r>
            <w:r w:rsidR="007578E9" w:rsidRPr="00054151">
              <w:t>Routen</w:t>
            </w:r>
            <w:r w:rsidRPr="00054151">
              <w:t>logo</w:t>
            </w:r>
            <w:r w:rsidR="00B1561F" w:rsidRPr="00054151">
              <w:t>,</w:t>
            </w:r>
          </w:p>
          <w:p w:rsidR="00111A2A" w:rsidRPr="00054151" w:rsidRDefault="00111A2A" w:rsidP="00B1561F">
            <w:pPr>
              <w:pStyle w:val="HBRTabelleAnhang"/>
            </w:pPr>
            <w:r w:rsidRPr="00054151">
              <w:t>Pfeilwegweiser</w:t>
            </w:r>
            <w:r w:rsidR="00B1561F" w:rsidRPr="00054151">
              <w:t xml:space="preserve"> ggf. mit </w:t>
            </w:r>
            <w:r w:rsidRPr="00054151">
              <w:t>Hinweis, da</w:t>
            </w:r>
            <w:r w:rsidR="000F4E43" w:rsidRPr="00054151">
              <w:t>s</w:t>
            </w:r>
            <w:r w:rsidRPr="00054151">
              <w:t xml:space="preserve">s nur einseitig bedruckt wird. 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 xml:space="preserve">Ausrichtung </w:t>
            </w:r>
          </w:p>
        </w:tc>
        <w:tc>
          <w:tcPr>
            <w:tcW w:w="5512" w:type="dxa"/>
          </w:tcPr>
          <w:p w:rsidR="00111A2A" w:rsidRPr="00054151" w:rsidRDefault="00B1561F" w:rsidP="00B1561F">
            <w:pPr>
              <w:pStyle w:val="HBRTabelleAnhang"/>
            </w:pPr>
            <w:r w:rsidRPr="00054151">
              <w:t xml:space="preserve">Himmelrichtung, in die der Wegweiser auszurichten ist, </w:t>
            </w:r>
            <w:r w:rsidR="00111A2A" w:rsidRPr="00054151">
              <w:t xml:space="preserve">z.B. </w:t>
            </w:r>
            <w:proofErr w:type="spellStart"/>
            <w:r w:rsidR="00111A2A" w:rsidRPr="00054151">
              <w:t>nord</w:t>
            </w:r>
            <w:proofErr w:type="spellEnd"/>
            <w:r w:rsidR="00111A2A" w:rsidRPr="00054151">
              <w:t>, süd-ost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proofErr w:type="spellStart"/>
            <w:r w:rsidRPr="00054151">
              <w:t>Wegweiserhistorie</w:t>
            </w:r>
            <w:proofErr w:type="spellEnd"/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neu, vorhanden, neu mit Demontage des vorhandene</w:t>
            </w:r>
            <w:r w:rsidR="000F4E43" w:rsidRPr="00054151">
              <w:t>n</w:t>
            </w:r>
            <w:r w:rsidRPr="00054151">
              <w:t xml:space="preserve"> </w:t>
            </w:r>
            <w:proofErr w:type="spellStart"/>
            <w:r w:rsidRPr="00054151">
              <w:t>W</w:t>
            </w:r>
            <w:r w:rsidR="00291D03" w:rsidRPr="00054151">
              <w:t>w</w:t>
            </w:r>
            <w:proofErr w:type="spellEnd"/>
          </w:p>
        </w:tc>
      </w:tr>
      <w:tr w:rsidR="00111A2A" w:rsidRPr="00054151" w:rsidTr="00A4225B">
        <w:trPr>
          <w:cantSplit/>
          <w:jc w:val="center"/>
        </w:trPr>
        <w:tc>
          <w:tcPr>
            <w:tcW w:w="4127" w:type="dxa"/>
          </w:tcPr>
          <w:p w:rsidR="00111A2A" w:rsidRPr="00054151" w:rsidRDefault="005736CB" w:rsidP="00E927CD">
            <w:pPr>
              <w:pStyle w:val="HBRTabelleAnhang"/>
            </w:pPr>
            <w:proofErr w:type="spellStart"/>
            <w:r w:rsidRPr="00054151">
              <w:lastRenderedPageBreak/>
              <w:t>Wegweiserinhalt</w:t>
            </w:r>
            <w:proofErr w:type="spellEnd"/>
            <w:r w:rsidRPr="00054151">
              <w:br/>
            </w:r>
            <w:r w:rsidR="00111A2A" w:rsidRPr="00054151">
              <w:t xml:space="preserve">(abhängig von </w:t>
            </w:r>
            <w:proofErr w:type="spellStart"/>
            <w:r w:rsidR="00111A2A" w:rsidRPr="00054151">
              <w:t>Wegweiserart</w:t>
            </w:r>
            <w:proofErr w:type="spellEnd"/>
            <w:r w:rsidR="00111A2A" w:rsidRPr="00054151">
              <w:t>)</w:t>
            </w:r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 xml:space="preserve">Pfeilrichtung (bei Tabellen- </w:t>
            </w:r>
            <w:r w:rsidR="00B1561F" w:rsidRPr="00054151">
              <w:t xml:space="preserve">bzw. </w:t>
            </w:r>
            <w:r w:rsidRPr="00054151">
              <w:t>Zwischenwegweiser)</w:t>
            </w:r>
            <w:r w:rsidR="00B1561F" w:rsidRPr="00054151">
              <w:t>,</w:t>
            </w:r>
          </w:p>
          <w:p w:rsidR="00111A2A" w:rsidRPr="00054151" w:rsidRDefault="00111A2A" w:rsidP="00E927CD">
            <w:pPr>
              <w:pStyle w:val="HBRTabelleAnhang"/>
            </w:pPr>
            <w:r w:rsidRPr="00054151">
              <w:t>Fern- und Nahzielangabe</w:t>
            </w:r>
            <w:r w:rsidR="00B1561F" w:rsidRPr="00054151">
              <w:t>,</w:t>
            </w:r>
          </w:p>
          <w:p w:rsidR="00111A2A" w:rsidRPr="00054151" w:rsidRDefault="00111A2A" w:rsidP="00E927CD">
            <w:pPr>
              <w:pStyle w:val="HBRTabelleAnhang"/>
            </w:pPr>
            <w:r w:rsidRPr="00054151">
              <w:t>Kilometerangabe</w:t>
            </w:r>
            <w:r w:rsidR="00B1561F" w:rsidRPr="00054151">
              <w:t>,</w:t>
            </w:r>
          </w:p>
          <w:p w:rsidR="00111A2A" w:rsidRPr="00054151" w:rsidRDefault="00111A2A" w:rsidP="00E927CD">
            <w:pPr>
              <w:pStyle w:val="HBRTabelleAnhang"/>
            </w:pPr>
            <w:r w:rsidRPr="00054151">
              <w:t>Streckenpiktogramm (hinter de</w:t>
            </w:r>
            <w:r w:rsidR="00B1561F" w:rsidRPr="00054151">
              <w:t>r</w:t>
            </w:r>
            <w:r w:rsidRPr="00054151">
              <w:t xml:space="preserve"> Ziel</w:t>
            </w:r>
            <w:r w:rsidR="00B1561F" w:rsidRPr="00054151">
              <w:t>angabe</w:t>
            </w:r>
            <w:r w:rsidRPr="00054151">
              <w:t>)</w:t>
            </w:r>
            <w:r w:rsidR="00B1561F" w:rsidRPr="00054151">
              <w:t>,</w:t>
            </w:r>
          </w:p>
          <w:p w:rsidR="00111A2A" w:rsidRPr="00054151" w:rsidRDefault="00111A2A" w:rsidP="00E927CD">
            <w:pPr>
              <w:pStyle w:val="HBRTabelleAnhang"/>
            </w:pPr>
            <w:r w:rsidRPr="00054151">
              <w:t xml:space="preserve">Zielpiktogramm (vor </w:t>
            </w:r>
            <w:proofErr w:type="gramStart"/>
            <w:r w:rsidRPr="00054151">
              <w:t>den Ziel</w:t>
            </w:r>
            <w:r w:rsidR="00B1561F" w:rsidRPr="00054151">
              <w:t>angabe</w:t>
            </w:r>
            <w:proofErr w:type="gramEnd"/>
            <w:r w:rsidRPr="00054151">
              <w:t>)</w:t>
            </w:r>
            <w:r w:rsidR="00B1561F" w:rsidRPr="00054151">
              <w:t>,</w:t>
            </w:r>
          </w:p>
          <w:p w:rsidR="00111A2A" w:rsidRPr="00054151" w:rsidRDefault="00111A2A" w:rsidP="00E927CD">
            <w:pPr>
              <w:pStyle w:val="HBRTabelleAnhang"/>
            </w:pPr>
            <w:proofErr w:type="spellStart"/>
            <w:r w:rsidRPr="00054151">
              <w:t>Wegweisermaße</w:t>
            </w:r>
            <w:proofErr w:type="spellEnd"/>
            <w:r w:rsidR="00B1561F" w:rsidRPr="00054151">
              <w:t>, z.B. 250 x 1.000 mm</w:t>
            </w:r>
          </w:p>
          <w:p w:rsidR="00111A2A" w:rsidRPr="00054151" w:rsidRDefault="00830C66" w:rsidP="00E927CD">
            <w:pPr>
              <w:pStyle w:val="HBRTabelleAnhang"/>
            </w:pPr>
            <w:r w:rsidRPr="00054151">
              <w:t>Themenroutene</w:t>
            </w:r>
            <w:r w:rsidR="00111A2A" w:rsidRPr="00054151">
              <w:t>inschub</w:t>
            </w:r>
            <w:r w:rsidRPr="00054151">
              <w:t xml:space="preserve"> </w:t>
            </w:r>
            <w:r w:rsidR="00111A2A" w:rsidRPr="00054151">
              <w:t>mitgeführte</w:t>
            </w:r>
            <w:r w:rsidR="00B1561F" w:rsidRPr="00054151">
              <w:t>r</w:t>
            </w:r>
            <w:r w:rsidR="00111A2A" w:rsidRPr="00054151">
              <w:t xml:space="preserve"> </w:t>
            </w:r>
            <w:r w:rsidR="007578E9" w:rsidRPr="00054151">
              <w:t>Routen</w:t>
            </w:r>
            <w:r w:rsidR="00B1561F" w:rsidRPr="00054151">
              <w:t>,</w:t>
            </w:r>
          </w:p>
          <w:p w:rsidR="00111A2A" w:rsidRPr="00054151" w:rsidRDefault="00111A2A" w:rsidP="00E927CD">
            <w:pPr>
              <w:pStyle w:val="HBRTabelleAnhang"/>
            </w:pPr>
            <w:r w:rsidRPr="00054151">
              <w:t>ggf. Einschubprofil (falls verschiedene Profile im Gebiet)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Montagehinweise</w:t>
            </w:r>
          </w:p>
        </w:tc>
        <w:tc>
          <w:tcPr>
            <w:tcW w:w="5512" w:type="dxa"/>
          </w:tcPr>
          <w:p w:rsidR="00B1561F" w:rsidRPr="00054151" w:rsidRDefault="00111A2A" w:rsidP="00B1561F">
            <w:pPr>
              <w:pStyle w:val="HBRTabelleAnhang"/>
            </w:pPr>
            <w:r w:rsidRPr="00054151">
              <w:t xml:space="preserve">Besonderheiten </w:t>
            </w:r>
            <w:r w:rsidR="00B1561F" w:rsidRPr="00054151">
              <w:t xml:space="preserve">bzgl. Montage, z.B. als Fahne </w:t>
            </w:r>
            <w:r w:rsidRPr="00054151">
              <w:t>seitlich, m</w:t>
            </w:r>
            <w:r w:rsidR="00B1561F" w:rsidRPr="00054151">
              <w:t>ittig, Pfeilwegweiser an Spitze,</w:t>
            </w:r>
          </w:p>
          <w:p w:rsidR="00111A2A" w:rsidRPr="00054151" w:rsidRDefault="00111A2A" w:rsidP="00B1561F">
            <w:pPr>
              <w:pStyle w:val="HBRTabelleAnhang"/>
            </w:pPr>
            <w:r w:rsidRPr="00054151">
              <w:t>ggf. Befestigungsmaterial</w:t>
            </w:r>
            <w:r w:rsidR="00B1561F" w:rsidRPr="00054151">
              <w:t>, wie z.B. Band, Schelle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 xml:space="preserve">ggf. Ausführung </w:t>
            </w:r>
            <w:r w:rsidRPr="00054151">
              <w:rPr>
                <w:rStyle w:val="HBRTabelleAnhangkursivZchn"/>
                <w:i w:val="0"/>
              </w:rPr>
              <w:t>(</w:t>
            </w:r>
            <w:r w:rsidR="000F4E43" w:rsidRPr="00054151">
              <w:rPr>
                <w:rStyle w:val="HBRTabelleAnhangkursivZchn"/>
                <w:i w:val="0"/>
              </w:rPr>
              <w:t>ü</w:t>
            </w:r>
            <w:r w:rsidRPr="00054151">
              <w:rPr>
                <w:rStyle w:val="HBRTabelleAnhangkursivZchn"/>
                <w:i w:val="0"/>
              </w:rPr>
              <w:t>blicherweise gelten diese Angaben für alle WW und werden getrennt in der Ausschreibung behandelt)</w:t>
            </w:r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Hohlkasten, Blechform, Randverstärkung, Folienart</w:t>
            </w:r>
            <w:r w:rsidR="000F4E43" w:rsidRPr="00054151">
              <w:t xml:space="preserve">, Einschubprofil </w:t>
            </w:r>
            <w:r w:rsidRPr="00054151">
              <w:t xml:space="preserve">etc. 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proofErr w:type="spellStart"/>
            <w:r w:rsidRPr="00054151">
              <w:t>Wegweiserfoto</w:t>
            </w:r>
            <w:proofErr w:type="spellEnd"/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>ggf. Foto von zu demontierenden vorhandenen Wegweisern</w:t>
            </w:r>
          </w:p>
          <w:p w:rsidR="00111A2A" w:rsidRPr="00054151" w:rsidRDefault="00111A2A" w:rsidP="00E927CD">
            <w:pPr>
              <w:pStyle w:val="HBRTabelleAnhang"/>
            </w:pPr>
            <w:r w:rsidRPr="00054151">
              <w:t>ggf. Foto des neu installierten Wegweisers (Übergang zum Pflegekataster)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  <w:tcBorders>
              <w:right w:val="nil"/>
            </w:tcBorders>
            <w:shd w:val="clear" w:color="auto" w:fill="E6E6E6"/>
          </w:tcPr>
          <w:p w:rsidR="00111A2A" w:rsidRPr="00054151" w:rsidRDefault="00111A2A" w:rsidP="00E927CD">
            <w:pPr>
              <w:pStyle w:val="HBRTabelleAnhangfett"/>
            </w:pPr>
            <w:r w:rsidRPr="00054151">
              <w:t xml:space="preserve">Bemerkungen 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E6E6E6"/>
          </w:tcPr>
          <w:p w:rsidR="00111A2A" w:rsidRPr="00054151" w:rsidRDefault="00111A2A" w:rsidP="00E927CD">
            <w:pPr>
              <w:pStyle w:val="HBRTabelleAnhangfett"/>
            </w:pPr>
            <w:r w:rsidRPr="00054151">
              <w:t>für Gesamtknoten oder Pfosten oder Wegweiser</w:t>
            </w:r>
          </w:p>
        </w:tc>
      </w:tr>
      <w:tr w:rsidR="00111A2A" w:rsidRPr="00054151" w:rsidTr="001C4CA9">
        <w:trPr>
          <w:jc w:val="center"/>
        </w:trPr>
        <w:tc>
          <w:tcPr>
            <w:tcW w:w="4127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 xml:space="preserve">Bemerkungsfelder </w:t>
            </w:r>
          </w:p>
        </w:tc>
        <w:tc>
          <w:tcPr>
            <w:tcW w:w="5512" w:type="dxa"/>
          </w:tcPr>
          <w:p w:rsidR="00111A2A" w:rsidRPr="00054151" w:rsidRDefault="00111A2A" w:rsidP="00E927CD">
            <w:pPr>
              <w:pStyle w:val="HBRTabelleAnhang"/>
            </w:pPr>
            <w:r w:rsidRPr="00054151">
              <w:t xml:space="preserve">Raum für Eintrag </w:t>
            </w:r>
            <w:r w:rsidR="00B1561F" w:rsidRPr="00054151">
              <w:t>von Hinweisen z.B. für Monteure, wie</w:t>
            </w:r>
          </w:p>
          <w:p w:rsidR="00111A2A" w:rsidRPr="00054151" w:rsidRDefault="00111A2A" w:rsidP="00B1561F">
            <w:pPr>
              <w:pStyle w:val="HBRTabelleAnhang"/>
            </w:pPr>
            <w:r w:rsidRPr="00054151">
              <w:t>- Lichtraumprofil beachten</w:t>
            </w:r>
            <w:r w:rsidRPr="00054151">
              <w:br/>
              <w:t>- Grünschnitt vornehmen</w:t>
            </w:r>
            <w:r w:rsidRPr="00054151">
              <w:br/>
              <w:t>- Hinweise für die Demontage (Schild X hängen lassen)</w:t>
            </w:r>
          </w:p>
        </w:tc>
      </w:tr>
    </w:tbl>
    <w:p w:rsidR="00C22DD5" w:rsidRPr="00054151" w:rsidRDefault="00A4225B" w:rsidP="00A4225B">
      <w:pPr>
        <w:pStyle w:val="berschrift3"/>
        <w:numPr>
          <w:ilvl w:val="0"/>
          <w:numId w:val="0"/>
        </w:numPr>
        <w:rPr>
          <w:szCs w:val="20"/>
        </w:rPr>
      </w:pPr>
      <w:r w:rsidRPr="00054151">
        <w:rPr>
          <w:szCs w:val="20"/>
        </w:rPr>
        <w:t xml:space="preserve"> </w:t>
      </w:r>
      <w:bookmarkStart w:id="2" w:name="_GoBack"/>
      <w:bookmarkEnd w:id="2"/>
    </w:p>
    <w:sectPr w:rsidR="00C22DD5" w:rsidRPr="00054151" w:rsidSect="00054151">
      <w:headerReference w:type="default" r:id="rId8"/>
      <w:footerReference w:type="default" r:id="rId9"/>
      <w:pgSz w:w="11906" w:h="16838"/>
      <w:pgMar w:top="567" w:right="1134" w:bottom="567" w:left="1134" w:header="425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64" w:rsidRDefault="00196864">
      <w:r>
        <w:separator/>
      </w:r>
    </w:p>
  </w:endnote>
  <w:endnote w:type="continuationSeparator" w:id="0">
    <w:p w:rsidR="00196864" w:rsidRDefault="0019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nt507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151" w:rsidRDefault="00054151" w:rsidP="00054151">
    <w:pPr>
      <w:pStyle w:val="Fuzeile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64" w:rsidRDefault="00196864">
      <w:r>
        <w:separator/>
      </w:r>
    </w:p>
  </w:footnote>
  <w:footnote w:type="continuationSeparator" w:id="0">
    <w:p w:rsidR="00196864" w:rsidRDefault="0019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64" w:rsidRPr="00D10E9C" w:rsidRDefault="00196864" w:rsidP="00C44265">
    <w:pPr>
      <w:pStyle w:val="HBRKopfzeileerste"/>
      <w:rPr>
        <w:rStyle w:val="Seitenzahl"/>
        <w:sz w:val="20"/>
        <w:szCs w:val="20"/>
      </w:rPr>
    </w:pPr>
    <w:r>
      <w:rPr>
        <w:noProof/>
      </w:rPr>
      <w:drawing>
        <wp:anchor distT="0" distB="0" distL="114300" distR="114300" simplePos="0" relativeHeight="251735552" behindDoc="0" locked="1" layoutInCell="1" allowOverlap="1" wp14:anchorId="2C70EFB9" wp14:editId="03A94515">
          <wp:simplePos x="0" y="0"/>
          <wp:positionH relativeFrom="page">
            <wp:posOffset>720090</wp:posOffset>
          </wp:positionH>
          <wp:positionV relativeFrom="page">
            <wp:posOffset>269240</wp:posOffset>
          </wp:positionV>
          <wp:extent cx="1065600" cy="532800"/>
          <wp:effectExtent l="0" t="0" r="1270" b="635"/>
          <wp:wrapNone/>
          <wp:docPr id="78" name="Grafi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_logo_HBR_NR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E9C">
      <w:t xml:space="preserve">Kapitel </w:t>
    </w:r>
    <w:r>
      <w:fldChar w:fldCharType="begin"/>
    </w:r>
    <w:r>
      <w:instrText xml:space="preserve"> REF _Ref115256742 \r \h </w:instrText>
    </w:r>
    <w:r>
      <w:fldChar w:fldCharType="separate"/>
    </w:r>
    <w:r>
      <w:t>12</w:t>
    </w:r>
    <w:r>
      <w:fldChar w:fldCharType="end"/>
    </w:r>
  </w:p>
  <w:p w:rsidR="00196864" w:rsidRDefault="00196864" w:rsidP="00C44265">
    <w:pPr>
      <w:pStyle w:val="HBRKopfzeilemitte"/>
    </w:pPr>
    <w:r>
      <w:fldChar w:fldCharType="begin"/>
    </w:r>
    <w:r>
      <w:instrText xml:space="preserve"> REF _Ref115256750 \h  \* MERGEFORMAT </w:instrText>
    </w:r>
    <w:r>
      <w:fldChar w:fldCharType="separate"/>
    </w:r>
    <w:r w:rsidRPr="00B424E8">
      <w:t>Unterlagen für die Realisierung der Wegweisung</w:t>
    </w:r>
    <w:r>
      <w:fldChar w:fldCharType="end"/>
    </w:r>
  </w:p>
  <w:p w:rsidR="00196864" w:rsidRPr="00D10E9C" w:rsidRDefault="00196864" w:rsidP="00C44265">
    <w:pPr>
      <w:pStyle w:val="HBRKopfzeileletzte"/>
    </w:pPr>
    <w:r w:rsidRPr="007A44E5">
      <w:t>Stand</w:t>
    </w:r>
    <w:r>
      <w:t xml:space="preserve"> </w:t>
    </w:r>
    <w:r w:rsidR="00054151">
      <w:t>September</w:t>
    </w:r>
    <w: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E2869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3B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ED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E6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6E0A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E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26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DCDB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01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2B6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76E16"/>
    <w:multiLevelType w:val="hybridMultilevel"/>
    <w:tmpl w:val="3732D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05B73"/>
    <w:multiLevelType w:val="hybridMultilevel"/>
    <w:tmpl w:val="419C534C"/>
    <w:lvl w:ilvl="0" w:tplc="D0F00132">
      <w:start w:val="1"/>
      <w:numFmt w:val="bullet"/>
      <w:pStyle w:val="HBRTabTextEinz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6164D"/>
    <w:multiLevelType w:val="multilevel"/>
    <w:tmpl w:val="06786C8C"/>
    <w:numStyleLink w:val="FormatvorlageNummerierteListe"/>
  </w:abstractNum>
  <w:abstractNum w:abstractNumId="13" w15:restartNumberingAfterBreak="0">
    <w:nsid w:val="1C50505D"/>
    <w:multiLevelType w:val="hybridMultilevel"/>
    <w:tmpl w:val="A900FE9A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A77FBA"/>
    <w:multiLevelType w:val="hybridMultilevel"/>
    <w:tmpl w:val="D05CF6A2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EB31E2"/>
    <w:multiLevelType w:val="hybridMultilevel"/>
    <w:tmpl w:val="EE641F18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F03DF3"/>
    <w:multiLevelType w:val="multilevel"/>
    <w:tmpl w:val="317001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FA3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903CDA"/>
    <w:multiLevelType w:val="hybridMultilevel"/>
    <w:tmpl w:val="5D9E0612"/>
    <w:lvl w:ilvl="0" w:tplc="0407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17D3347"/>
    <w:multiLevelType w:val="hybridMultilevel"/>
    <w:tmpl w:val="6026FC3E"/>
    <w:lvl w:ilvl="0" w:tplc="5F5255F8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8441C"/>
    <w:multiLevelType w:val="hybridMultilevel"/>
    <w:tmpl w:val="1E3653F8"/>
    <w:name w:val="WW8Num17"/>
    <w:lvl w:ilvl="0" w:tplc="E24E4F6C">
      <w:start w:val="1"/>
      <w:numFmt w:val="bullet"/>
      <w:pStyle w:val="HBRStichwortEinschub"/>
      <w:lvlText w:val="-"/>
      <w:lvlJc w:val="left"/>
      <w:pPr>
        <w:tabs>
          <w:tab w:val="num" w:pos="927"/>
        </w:tabs>
        <w:ind w:left="927" w:hanging="360"/>
      </w:pPr>
      <w:rPr>
        <w:rFonts w:ascii="CG Times" w:hAnsi="CG 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E86C97"/>
    <w:multiLevelType w:val="multilevel"/>
    <w:tmpl w:val="4874F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C2B0A"/>
    <w:multiLevelType w:val="hybridMultilevel"/>
    <w:tmpl w:val="D464779E"/>
    <w:lvl w:ilvl="0" w:tplc="974A6F2C">
      <w:start w:val="1"/>
      <w:numFmt w:val="bullet"/>
      <w:pStyle w:val="HBREinzStrich05cm05cm"/>
      <w:lvlText w:val="-"/>
      <w:lvlJc w:val="left"/>
      <w:pPr>
        <w:tabs>
          <w:tab w:val="num" w:pos="3556"/>
        </w:tabs>
        <w:ind w:left="3556" w:hanging="360"/>
      </w:pPr>
      <w:rPr>
        <w:rFonts w:ascii="font507" w:hAnsi="font507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50F"/>
    <w:multiLevelType w:val="hybridMultilevel"/>
    <w:tmpl w:val="644875D2"/>
    <w:lvl w:ilvl="0" w:tplc="59BC12E4">
      <w:start w:val="1"/>
      <w:numFmt w:val="decimal"/>
      <w:pStyle w:val="HBREinzNum1cm1cm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pStyle w:val="HBREinzBuchst2cm1cm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F0054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E2D4E5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0F40E3"/>
    <w:multiLevelType w:val="hybridMultilevel"/>
    <w:tmpl w:val="326EFAA2"/>
    <w:lvl w:ilvl="0" w:tplc="585E998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7F46B9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9E5C10"/>
    <w:multiLevelType w:val="hybridMultilevel"/>
    <w:tmpl w:val="197C0910"/>
    <w:lvl w:ilvl="0" w:tplc="FD6A7938">
      <w:start w:val="1"/>
      <w:numFmt w:val="bullet"/>
      <w:pStyle w:val="HBREinzPkt0cm0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E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1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2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1A2E"/>
    <w:multiLevelType w:val="hybridMultilevel"/>
    <w:tmpl w:val="C0D65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077B"/>
    <w:multiLevelType w:val="multilevel"/>
    <w:tmpl w:val="03540E3C"/>
    <w:lvl w:ilvl="0">
      <w:start w:val="12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D1946A2"/>
    <w:multiLevelType w:val="hybridMultilevel"/>
    <w:tmpl w:val="CEBA2BDE"/>
    <w:lvl w:ilvl="0" w:tplc="44AE282E">
      <w:start w:val="1"/>
      <w:numFmt w:val="decimal"/>
      <w:pStyle w:val="HBRTitelKapInhaltsverz1"/>
      <w:lvlText w:val="%1."/>
      <w:lvlJc w:val="left"/>
      <w:pPr>
        <w:tabs>
          <w:tab w:val="num" w:pos="502"/>
        </w:tabs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1214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3D11DB7"/>
    <w:multiLevelType w:val="multilevel"/>
    <w:tmpl w:val="333CD1E6"/>
    <w:lvl w:ilvl="0">
      <w:numFmt w:val="bullet"/>
      <w:lvlText w:val="-"/>
      <w:lvlJc w:val="left"/>
      <w:pPr>
        <w:tabs>
          <w:tab w:val="num" w:pos="5400"/>
        </w:tabs>
        <w:ind w:left="532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B139C"/>
    <w:multiLevelType w:val="hybridMultilevel"/>
    <w:tmpl w:val="D7AA3734"/>
    <w:lvl w:ilvl="0" w:tplc="9F867B40"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12699"/>
    <w:multiLevelType w:val="hybridMultilevel"/>
    <w:tmpl w:val="A402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A4315"/>
    <w:multiLevelType w:val="multilevel"/>
    <w:tmpl w:val="8A905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A12FC"/>
    <w:multiLevelType w:val="multilevel"/>
    <w:tmpl w:val="06786C8C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14A2A"/>
    <w:multiLevelType w:val="multilevel"/>
    <w:tmpl w:val="30C2C81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CA21DA"/>
    <w:multiLevelType w:val="hybridMultilevel"/>
    <w:tmpl w:val="3DE005EA"/>
    <w:lvl w:ilvl="0" w:tplc="04C67DBE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91F6A8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DEB6ED6"/>
    <w:multiLevelType w:val="hybridMultilevel"/>
    <w:tmpl w:val="E10C2638"/>
    <w:lvl w:ilvl="0" w:tplc="B16E4850">
      <w:start w:val="1"/>
      <w:numFmt w:val="lowerLetter"/>
      <w:pStyle w:val="HBREinzBuchst05cm05cm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41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25"/>
  </w:num>
  <w:num w:numId="17">
    <w:abstractNumId w:val="24"/>
  </w:num>
  <w:num w:numId="18">
    <w:abstractNumId w:val="17"/>
  </w:num>
  <w:num w:numId="19">
    <w:abstractNumId w:val="27"/>
  </w:num>
  <w:num w:numId="20">
    <w:abstractNumId w:val="32"/>
  </w:num>
  <w:num w:numId="21">
    <w:abstractNumId w:val="37"/>
  </w:num>
  <w:num w:numId="22">
    <w:abstractNumId w:val="12"/>
  </w:num>
  <w:num w:numId="23">
    <w:abstractNumId w:val="11"/>
  </w:num>
  <w:num w:numId="24">
    <w:abstractNumId w:val="26"/>
  </w:num>
  <w:num w:numId="25">
    <w:abstractNumId w:val="39"/>
  </w:num>
  <w:num w:numId="26">
    <w:abstractNumId w:val="21"/>
  </w:num>
  <w:num w:numId="27">
    <w:abstractNumId w:val="36"/>
  </w:num>
  <w:num w:numId="28">
    <w:abstractNumId w:val="19"/>
  </w:num>
  <w:num w:numId="29">
    <w:abstractNumId w:val="18"/>
  </w:num>
  <w:num w:numId="30">
    <w:abstractNumId w:val="15"/>
  </w:num>
  <w:num w:numId="31">
    <w:abstractNumId w:val="14"/>
  </w:num>
  <w:num w:numId="32">
    <w:abstractNumId w:val="13"/>
  </w:num>
  <w:num w:numId="33">
    <w:abstractNumId w:val="30"/>
  </w:num>
  <w:num w:numId="34">
    <w:abstractNumId w:val="30"/>
  </w:num>
  <w:num w:numId="35">
    <w:abstractNumId w:val="30"/>
  </w:num>
  <w:num w:numId="36">
    <w:abstractNumId w:val="31"/>
  </w:num>
  <w:num w:numId="37">
    <w:abstractNumId w:val="33"/>
  </w:num>
  <w:num w:numId="38">
    <w:abstractNumId w:val="22"/>
  </w:num>
  <w:num w:numId="39">
    <w:abstractNumId w:val="16"/>
  </w:num>
  <w:num w:numId="40">
    <w:abstractNumId w:val="34"/>
  </w:num>
  <w:num w:numId="41">
    <w:abstractNumId w:val="20"/>
  </w:num>
  <w:num w:numId="42">
    <w:abstractNumId w:val="38"/>
  </w:num>
  <w:num w:numId="43">
    <w:abstractNumId w:val="28"/>
  </w:num>
  <w:num w:numId="44">
    <w:abstractNumId w:val="28"/>
  </w:num>
  <w:num w:numId="45">
    <w:abstractNumId w:val="35"/>
  </w:num>
  <w:num w:numId="46">
    <w:abstractNumId w:val="10"/>
  </w:num>
  <w:num w:numId="4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hyphenationZone w:val="142"/>
  <w:noPunctuationKerning/>
  <w:characterSpacingControl w:val="doNotCompress"/>
  <w:hdrShapeDefaults>
    <o:shapedefaults v:ext="edit" spidmax="144385" style="mso-position-vertical-relative:page" fill="f" fillcolor="white" stroke="f">
      <v:fill color="white" on="f"/>
      <v:stroke on="f"/>
      <o:colormru v:ext="edit" colors="yellow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66"/>
    <w:rsid w:val="00000358"/>
    <w:rsid w:val="00000763"/>
    <w:rsid w:val="000009C9"/>
    <w:rsid w:val="00001A40"/>
    <w:rsid w:val="0000240E"/>
    <w:rsid w:val="0000350A"/>
    <w:rsid w:val="00004145"/>
    <w:rsid w:val="00004E28"/>
    <w:rsid w:val="00005944"/>
    <w:rsid w:val="00007999"/>
    <w:rsid w:val="000119DA"/>
    <w:rsid w:val="00011A33"/>
    <w:rsid w:val="000121DC"/>
    <w:rsid w:val="000130F0"/>
    <w:rsid w:val="00013453"/>
    <w:rsid w:val="00015336"/>
    <w:rsid w:val="00016D16"/>
    <w:rsid w:val="0002025E"/>
    <w:rsid w:val="000203C9"/>
    <w:rsid w:val="00020719"/>
    <w:rsid w:val="0002089B"/>
    <w:rsid w:val="000215F5"/>
    <w:rsid w:val="00022754"/>
    <w:rsid w:val="00022BA6"/>
    <w:rsid w:val="00023E8A"/>
    <w:rsid w:val="00025E69"/>
    <w:rsid w:val="00025F38"/>
    <w:rsid w:val="00025FF2"/>
    <w:rsid w:val="00026EC2"/>
    <w:rsid w:val="00027BE8"/>
    <w:rsid w:val="00027EAD"/>
    <w:rsid w:val="00030C80"/>
    <w:rsid w:val="00032EDC"/>
    <w:rsid w:val="00033FFE"/>
    <w:rsid w:val="00034E7B"/>
    <w:rsid w:val="000352D5"/>
    <w:rsid w:val="000373B5"/>
    <w:rsid w:val="0003797D"/>
    <w:rsid w:val="00037D3C"/>
    <w:rsid w:val="000418A3"/>
    <w:rsid w:val="000432FF"/>
    <w:rsid w:val="00044BF6"/>
    <w:rsid w:val="00047913"/>
    <w:rsid w:val="00047A18"/>
    <w:rsid w:val="000527DF"/>
    <w:rsid w:val="000527E6"/>
    <w:rsid w:val="00053236"/>
    <w:rsid w:val="00054151"/>
    <w:rsid w:val="0005531A"/>
    <w:rsid w:val="00055C51"/>
    <w:rsid w:val="000560EF"/>
    <w:rsid w:val="000569B7"/>
    <w:rsid w:val="00057661"/>
    <w:rsid w:val="000577B0"/>
    <w:rsid w:val="000604F1"/>
    <w:rsid w:val="000626AF"/>
    <w:rsid w:val="00063232"/>
    <w:rsid w:val="00063949"/>
    <w:rsid w:val="0006454D"/>
    <w:rsid w:val="000662FE"/>
    <w:rsid w:val="0006633B"/>
    <w:rsid w:val="0006689F"/>
    <w:rsid w:val="00067059"/>
    <w:rsid w:val="00067B25"/>
    <w:rsid w:val="00070EE5"/>
    <w:rsid w:val="0007283B"/>
    <w:rsid w:val="000728C4"/>
    <w:rsid w:val="000758CE"/>
    <w:rsid w:val="0007614C"/>
    <w:rsid w:val="0007690A"/>
    <w:rsid w:val="00080CB8"/>
    <w:rsid w:val="00080FA0"/>
    <w:rsid w:val="00081D68"/>
    <w:rsid w:val="00082B6E"/>
    <w:rsid w:val="000831D4"/>
    <w:rsid w:val="00084087"/>
    <w:rsid w:val="0008413D"/>
    <w:rsid w:val="00084162"/>
    <w:rsid w:val="0008503D"/>
    <w:rsid w:val="00085052"/>
    <w:rsid w:val="00085150"/>
    <w:rsid w:val="0008617A"/>
    <w:rsid w:val="00086196"/>
    <w:rsid w:val="000865C4"/>
    <w:rsid w:val="0008721B"/>
    <w:rsid w:val="000875DE"/>
    <w:rsid w:val="0009006C"/>
    <w:rsid w:val="000907D4"/>
    <w:rsid w:val="00090B9F"/>
    <w:rsid w:val="00090FBF"/>
    <w:rsid w:val="00091B15"/>
    <w:rsid w:val="0009361B"/>
    <w:rsid w:val="00095BBA"/>
    <w:rsid w:val="00096BFE"/>
    <w:rsid w:val="000971E7"/>
    <w:rsid w:val="000A0402"/>
    <w:rsid w:val="000A1EAD"/>
    <w:rsid w:val="000A2B4A"/>
    <w:rsid w:val="000A2BB4"/>
    <w:rsid w:val="000A3069"/>
    <w:rsid w:val="000A34EF"/>
    <w:rsid w:val="000A3A63"/>
    <w:rsid w:val="000A3B6B"/>
    <w:rsid w:val="000A3C12"/>
    <w:rsid w:val="000A4140"/>
    <w:rsid w:val="000A4B7F"/>
    <w:rsid w:val="000A4D63"/>
    <w:rsid w:val="000A4ECE"/>
    <w:rsid w:val="000A5072"/>
    <w:rsid w:val="000A5B23"/>
    <w:rsid w:val="000A69DC"/>
    <w:rsid w:val="000A745B"/>
    <w:rsid w:val="000B04BF"/>
    <w:rsid w:val="000B0B49"/>
    <w:rsid w:val="000B0EB5"/>
    <w:rsid w:val="000B1991"/>
    <w:rsid w:val="000B382D"/>
    <w:rsid w:val="000B3C78"/>
    <w:rsid w:val="000B604E"/>
    <w:rsid w:val="000C0064"/>
    <w:rsid w:val="000C2F6D"/>
    <w:rsid w:val="000C3894"/>
    <w:rsid w:val="000C3D24"/>
    <w:rsid w:val="000C45FE"/>
    <w:rsid w:val="000C616B"/>
    <w:rsid w:val="000C713A"/>
    <w:rsid w:val="000C73B4"/>
    <w:rsid w:val="000D0635"/>
    <w:rsid w:val="000D1B75"/>
    <w:rsid w:val="000D2725"/>
    <w:rsid w:val="000D2E4E"/>
    <w:rsid w:val="000D4070"/>
    <w:rsid w:val="000D42F0"/>
    <w:rsid w:val="000D4DC9"/>
    <w:rsid w:val="000D5DB9"/>
    <w:rsid w:val="000D7CBA"/>
    <w:rsid w:val="000E0088"/>
    <w:rsid w:val="000E0C33"/>
    <w:rsid w:val="000E1AAC"/>
    <w:rsid w:val="000E1B0F"/>
    <w:rsid w:val="000E1DCD"/>
    <w:rsid w:val="000E1F84"/>
    <w:rsid w:val="000E2DDF"/>
    <w:rsid w:val="000E36A8"/>
    <w:rsid w:val="000E5591"/>
    <w:rsid w:val="000E5783"/>
    <w:rsid w:val="000E633B"/>
    <w:rsid w:val="000E6810"/>
    <w:rsid w:val="000F08F3"/>
    <w:rsid w:val="000F0DC1"/>
    <w:rsid w:val="000F1D46"/>
    <w:rsid w:val="000F24BD"/>
    <w:rsid w:val="000F268B"/>
    <w:rsid w:val="000F335C"/>
    <w:rsid w:val="000F33E3"/>
    <w:rsid w:val="000F3BCD"/>
    <w:rsid w:val="000F490A"/>
    <w:rsid w:val="000F4E43"/>
    <w:rsid w:val="001001AA"/>
    <w:rsid w:val="001005F2"/>
    <w:rsid w:val="001017CE"/>
    <w:rsid w:val="00101C4A"/>
    <w:rsid w:val="00102452"/>
    <w:rsid w:val="00102F49"/>
    <w:rsid w:val="0010322E"/>
    <w:rsid w:val="00104EDF"/>
    <w:rsid w:val="001051C8"/>
    <w:rsid w:val="001069E1"/>
    <w:rsid w:val="00106EF4"/>
    <w:rsid w:val="001074AB"/>
    <w:rsid w:val="00107643"/>
    <w:rsid w:val="00107CBF"/>
    <w:rsid w:val="00110B1C"/>
    <w:rsid w:val="00110FFC"/>
    <w:rsid w:val="001118AE"/>
    <w:rsid w:val="001119A0"/>
    <w:rsid w:val="00111A2A"/>
    <w:rsid w:val="0011292D"/>
    <w:rsid w:val="00114151"/>
    <w:rsid w:val="00114CA7"/>
    <w:rsid w:val="001155B8"/>
    <w:rsid w:val="00115D96"/>
    <w:rsid w:val="00116136"/>
    <w:rsid w:val="00117619"/>
    <w:rsid w:val="001176A3"/>
    <w:rsid w:val="0012022C"/>
    <w:rsid w:val="00121CE8"/>
    <w:rsid w:val="00122A1B"/>
    <w:rsid w:val="001235AF"/>
    <w:rsid w:val="00123949"/>
    <w:rsid w:val="00124532"/>
    <w:rsid w:val="00124699"/>
    <w:rsid w:val="00124C85"/>
    <w:rsid w:val="00124CE4"/>
    <w:rsid w:val="00125D8B"/>
    <w:rsid w:val="00125DFB"/>
    <w:rsid w:val="0012621D"/>
    <w:rsid w:val="00126A3F"/>
    <w:rsid w:val="00126F7F"/>
    <w:rsid w:val="0012710F"/>
    <w:rsid w:val="0012760B"/>
    <w:rsid w:val="0013068D"/>
    <w:rsid w:val="00130FF4"/>
    <w:rsid w:val="001310FE"/>
    <w:rsid w:val="00131591"/>
    <w:rsid w:val="0013171B"/>
    <w:rsid w:val="0013244C"/>
    <w:rsid w:val="001335EE"/>
    <w:rsid w:val="001338F4"/>
    <w:rsid w:val="00133D78"/>
    <w:rsid w:val="00135327"/>
    <w:rsid w:val="00135B77"/>
    <w:rsid w:val="00135D2A"/>
    <w:rsid w:val="00136909"/>
    <w:rsid w:val="00136ABA"/>
    <w:rsid w:val="00142854"/>
    <w:rsid w:val="00142CEB"/>
    <w:rsid w:val="00143867"/>
    <w:rsid w:val="0014499E"/>
    <w:rsid w:val="00144C1A"/>
    <w:rsid w:val="00145E17"/>
    <w:rsid w:val="00146119"/>
    <w:rsid w:val="00147A98"/>
    <w:rsid w:val="001508A5"/>
    <w:rsid w:val="0015183A"/>
    <w:rsid w:val="001518AC"/>
    <w:rsid w:val="001520F2"/>
    <w:rsid w:val="001528B7"/>
    <w:rsid w:val="00152E31"/>
    <w:rsid w:val="001540D4"/>
    <w:rsid w:val="00154FDC"/>
    <w:rsid w:val="0015521F"/>
    <w:rsid w:val="00155315"/>
    <w:rsid w:val="00157325"/>
    <w:rsid w:val="0016112A"/>
    <w:rsid w:val="00161252"/>
    <w:rsid w:val="0016168D"/>
    <w:rsid w:val="00161B55"/>
    <w:rsid w:val="00162105"/>
    <w:rsid w:val="0016375F"/>
    <w:rsid w:val="0016427C"/>
    <w:rsid w:val="001652B5"/>
    <w:rsid w:val="00166033"/>
    <w:rsid w:val="00166EAA"/>
    <w:rsid w:val="00170884"/>
    <w:rsid w:val="00170C09"/>
    <w:rsid w:val="001714D4"/>
    <w:rsid w:val="0017154B"/>
    <w:rsid w:val="00175A70"/>
    <w:rsid w:val="00175EC3"/>
    <w:rsid w:val="00176EB8"/>
    <w:rsid w:val="0017707E"/>
    <w:rsid w:val="00177083"/>
    <w:rsid w:val="00177170"/>
    <w:rsid w:val="00177B12"/>
    <w:rsid w:val="00180BEC"/>
    <w:rsid w:val="00180D18"/>
    <w:rsid w:val="0018103D"/>
    <w:rsid w:val="001835A7"/>
    <w:rsid w:val="00183680"/>
    <w:rsid w:val="0018438A"/>
    <w:rsid w:val="00184D87"/>
    <w:rsid w:val="00185C42"/>
    <w:rsid w:val="00186BA7"/>
    <w:rsid w:val="00187FCF"/>
    <w:rsid w:val="0019000F"/>
    <w:rsid w:val="00190791"/>
    <w:rsid w:val="00190DB9"/>
    <w:rsid w:val="00191F5C"/>
    <w:rsid w:val="00192326"/>
    <w:rsid w:val="00192D60"/>
    <w:rsid w:val="00193E64"/>
    <w:rsid w:val="00194199"/>
    <w:rsid w:val="00195448"/>
    <w:rsid w:val="00196140"/>
    <w:rsid w:val="00196681"/>
    <w:rsid w:val="00196815"/>
    <w:rsid w:val="00196864"/>
    <w:rsid w:val="00197DC5"/>
    <w:rsid w:val="00197FAA"/>
    <w:rsid w:val="001A08B8"/>
    <w:rsid w:val="001A0950"/>
    <w:rsid w:val="001A2E2F"/>
    <w:rsid w:val="001A3EFC"/>
    <w:rsid w:val="001A4F6D"/>
    <w:rsid w:val="001A5401"/>
    <w:rsid w:val="001A5C8D"/>
    <w:rsid w:val="001A6311"/>
    <w:rsid w:val="001A64E4"/>
    <w:rsid w:val="001A67E0"/>
    <w:rsid w:val="001A6F21"/>
    <w:rsid w:val="001A7E4B"/>
    <w:rsid w:val="001B0361"/>
    <w:rsid w:val="001B4679"/>
    <w:rsid w:val="001B5439"/>
    <w:rsid w:val="001B5E10"/>
    <w:rsid w:val="001B6A7C"/>
    <w:rsid w:val="001B6E14"/>
    <w:rsid w:val="001B6F59"/>
    <w:rsid w:val="001C0F80"/>
    <w:rsid w:val="001C11AA"/>
    <w:rsid w:val="001C1484"/>
    <w:rsid w:val="001C22B7"/>
    <w:rsid w:val="001C3B4B"/>
    <w:rsid w:val="001C40E1"/>
    <w:rsid w:val="001C4CA9"/>
    <w:rsid w:val="001C5DBE"/>
    <w:rsid w:val="001C5E2C"/>
    <w:rsid w:val="001C5FAE"/>
    <w:rsid w:val="001C6344"/>
    <w:rsid w:val="001C6631"/>
    <w:rsid w:val="001C71DD"/>
    <w:rsid w:val="001C7371"/>
    <w:rsid w:val="001D275D"/>
    <w:rsid w:val="001D2BE9"/>
    <w:rsid w:val="001D4073"/>
    <w:rsid w:val="001D46CE"/>
    <w:rsid w:val="001D664C"/>
    <w:rsid w:val="001D73D3"/>
    <w:rsid w:val="001D7444"/>
    <w:rsid w:val="001D7E40"/>
    <w:rsid w:val="001E08B0"/>
    <w:rsid w:val="001E234B"/>
    <w:rsid w:val="001E300C"/>
    <w:rsid w:val="001E31ED"/>
    <w:rsid w:val="001E3758"/>
    <w:rsid w:val="001E4B5B"/>
    <w:rsid w:val="001E55CD"/>
    <w:rsid w:val="001E5A88"/>
    <w:rsid w:val="001E5BF5"/>
    <w:rsid w:val="001E6DE1"/>
    <w:rsid w:val="001E7772"/>
    <w:rsid w:val="001F042F"/>
    <w:rsid w:val="001F0E73"/>
    <w:rsid w:val="001F234A"/>
    <w:rsid w:val="001F54EF"/>
    <w:rsid w:val="001F55FB"/>
    <w:rsid w:val="001F6A46"/>
    <w:rsid w:val="001F71A7"/>
    <w:rsid w:val="001F71B0"/>
    <w:rsid w:val="002000A4"/>
    <w:rsid w:val="0020068B"/>
    <w:rsid w:val="00200B9F"/>
    <w:rsid w:val="00201BA6"/>
    <w:rsid w:val="0020307E"/>
    <w:rsid w:val="002030A1"/>
    <w:rsid w:val="0020396B"/>
    <w:rsid w:val="00204272"/>
    <w:rsid w:val="00204B60"/>
    <w:rsid w:val="00204D19"/>
    <w:rsid w:val="00205B72"/>
    <w:rsid w:val="00205C2F"/>
    <w:rsid w:val="002060C3"/>
    <w:rsid w:val="00206214"/>
    <w:rsid w:val="002063C9"/>
    <w:rsid w:val="00207E28"/>
    <w:rsid w:val="0021116C"/>
    <w:rsid w:val="00211615"/>
    <w:rsid w:val="00211E78"/>
    <w:rsid w:val="00212F58"/>
    <w:rsid w:val="00213B6B"/>
    <w:rsid w:val="002143A3"/>
    <w:rsid w:val="002143F0"/>
    <w:rsid w:val="002147C5"/>
    <w:rsid w:val="00214A4C"/>
    <w:rsid w:val="002150F0"/>
    <w:rsid w:val="00216156"/>
    <w:rsid w:val="002169A9"/>
    <w:rsid w:val="00217AD9"/>
    <w:rsid w:val="00220033"/>
    <w:rsid w:val="0022021D"/>
    <w:rsid w:val="00222381"/>
    <w:rsid w:val="002223F6"/>
    <w:rsid w:val="0022240E"/>
    <w:rsid w:val="00222853"/>
    <w:rsid w:val="00223BDA"/>
    <w:rsid w:val="00223C7D"/>
    <w:rsid w:val="00223EF2"/>
    <w:rsid w:val="00224AE9"/>
    <w:rsid w:val="002250F2"/>
    <w:rsid w:val="00231857"/>
    <w:rsid w:val="00231AF9"/>
    <w:rsid w:val="00231B58"/>
    <w:rsid w:val="00232414"/>
    <w:rsid w:val="00232628"/>
    <w:rsid w:val="00232AC2"/>
    <w:rsid w:val="00232DD2"/>
    <w:rsid w:val="0023503D"/>
    <w:rsid w:val="002357D3"/>
    <w:rsid w:val="00236482"/>
    <w:rsid w:val="0023791E"/>
    <w:rsid w:val="00241E13"/>
    <w:rsid w:val="00242F0D"/>
    <w:rsid w:val="002434C2"/>
    <w:rsid w:val="00243C7C"/>
    <w:rsid w:val="002444DC"/>
    <w:rsid w:val="0024466A"/>
    <w:rsid w:val="00245A08"/>
    <w:rsid w:val="00247182"/>
    <w:rsid w:val="00247F9D"/>
    <w:rsid w:val="002527F1"/>
    <w:rsid w:val="00253978"/>
    <w:rsid w:val="00255100"/>
    <w:rsid w:val="00256B9F"/>
    <w:rsid w:val="00257986"/>
    <w:rsid w:val="00260A9E"/>
    <w:rsid w:val="00261C90"/>
    <w:rsid w:val="00262561"/>
    <w:rsid w:val="0026257B"/>
    <w:rsid w:val="00262728"/>
    <w:rsid w:val="0026406A"/>
    <w:rsid w:val="002646C0"/>
    <w:rsid w:val="00264AA8"/>
    <w:rsid w:val="00265475"/>
    <w:rsid w:val="0026582B"/>
    <w:rsid w:val="00265DB8"/>
    <w:rsid w:val="00267320"/>
    <w:rsid w:val="0026778E"/>
    <w:rsid w:val="002677AA"/>
    <w:rsid w:val="00267EBC"/>
    <w:rsid w:val="0027004B"/>
    <w:rsid w:val="002702D6"/>
    <w:rsid w:val="00270C37"/>
    <w:rsid w:val="0027124A"/>
    <w:rsid w:val="00274AC6"/>
    <w:rsid w:val="00274FC0"/>
    <w:rsid w:val="002753C8"/>
    <w:rsid w:val="0027546F"/>
    <w:rsid w:val="00275CAF"/>
    <w:rsid w:val="00275FB6"/>
    <w:rsid w:val="002763A9"/>
    <w:rsid w:val="00277F69"/>
    <w:rsid w:val="002810D1"/>
    <w:rsid w:val="00281D2D"/>
    <w:rsid w:val="0028395C"/>
    <w:rsid w:val="00283D69"/>
    <w:rsid w:val="00284744"/>
    <w:rsid w:val="002847FC"/>
    <w:rsid w:val="002855EB"/>
    <w:rsid w:val="002878AD"/>
    <w:rsid w:val="00290F72"/>
    <w:rsid w:val="00291CB6"/>
    <w:rsid w:val="00291D03"/>
    <w:rsid w:val="002920DC"/>
    <w:rsid w:val="00293B42"/>
    <w:rsid w:val="00294AE8"/>
    <w:rsid w:val="00295C99"/>
    <w:rsid w:val="00296593"/>
    <w:rsid w:val="00297F5C"/>
    <w:rsid w:val="002A01A2"/>
    <w:rsid w:val="002A06A8"/>
    <w:rsid w:val="002A0A64"/>
    <w:rsid w:val="002A0BFF"/>
    <w:rsid w:val="002A20F0"/>
    <w:rsid w:val="002A237E"/>
    <w:rsid w:val="002A25D0"/>
    <w:rsid w:val="002A37D7"/>
    <w:rsid w:val="002A3E12"/>
    <w:rsid w:val="002A4237"/>
    <w:rsid w:val="002A43FB"/>
    <w:rsid w:val="002A47EF"/>
    <w:rsid w:val="002A5189"/>
    <w:rsid w:val="002A5C92"/>
    <w:rsid w:val="002A5FBC"/>
    <w:rsid w:val="002A7F85"/>
    <w:rsid w:val="002B118A"/>
    <w:rsid w:val="002B1B8F"/>
    <w:rsid w:val="002B234F"/>
    <w:rsid w:val="002B2AA5"/>
    <w:rsid w:val="002B31A1"/>
    <w:rsid w:val="002B3793"/>
    <w:rsid w:val="002B3C22"/>
    <w:rsid w:val="002B6394"/>
    <w:rsid w:val="002B78F8"/>
    <w:rsid w:val="002B7C66"/>
    <w:rsid w:val="002B7D7F"/>
    <w:rsid w:val="002C0FD6"/>
    <w:rsid w:val="002C1E02"/>
    <w:rsid w:val="002C2D1C"/>
    <w:rsid w:val="002C40CA"/>
    <w:rsid w:val="002C5874"/>
    <w:rsid w:val="002C6682"/>
    <w:rsid w:val="002C718F"/>
    <w:rsid w:val="002C7B01"/>
    <w:rsid w:val="002D0AD6"/>
    <w:rsid w:val="002D1600"/>
    <w:rsid w:val="002D23F0"/>
    <w:rsid w:val="002D2E49"/>
    <w:rsid w:val="002D3087"/>
    <w:rsid w:val="002D31B9"/>
    <w:rsid w:val="002D3958"/>
    <w:rsid w:val="002D3AB4"/>
    <w:rsid w:val="002D3BD2"/>
    <w:rsid w:val="002D3D19"/>
    <w:rsid w:val="002D4854"/>
    <w:rsid w:val="002D4E4E"/>
    <w:rsid w:val="002D5061"/>
    <w:rsid w:val="002D5778"/>
    <w:rsid w:val="002D57B8"/>
    <w:rsid w:val="002D58D6"/>
    <w:rsid w:val="002D6559"/>
    <w:rsid w:val="002D6769"/>
    <w:rsid w:val="002D751E"/>
    <w:rsid w:val="002D7C1F"/>
    <w:rsid w:val="002E19D0"/>
    <w:rsid w:val="002E21D1"/>
    <w:rsid w:val="002E293E"/>
    <w:rsid w:val="002E39C6"/>
    <w:rsid w:val="002E44E2"/>
    <w:rsid w:val="002E53C7"/>
    <w:rsid w:val="002E5C14"/>
    <w:rsid w:val="002E75C4"/>
    <w:rsid w:val="002E7B70"/>
    <w:rsid w:val="002F2FD0"/>
    <w:rsid w:val="002F3476"/>
    <w:rsid w:val="002F35A1"/>
    <w:rsid w:val="002F4158"/>
    <w:rsid w:val="002F4ADD"/>
    <w:rsid w:val="002F6A8E"/>
    <w:rsid w:val="002F7877"/>
    <w:rsid w:val="002F79EF"/>
    <w:rsid w:val="003008AA"/>
    <w:rsid w:val="00300D60"/>
    <w:rsid w:val="003010E1"/>
    <w:rsid w:val="00303AA5"/>
    <w:rsid w:val="00304826"/>
    <w:rsid w:val="00304900"/>
    <w:rsid w:val="00307D34"/>
    <w:rsid w:val="0031038C"/>
    <w:rsid w:val="00310C8A"/>
    <w:rsid w:val="00311CAC"/>
    <w:rsid w:val="00312AEA"/>
    <w:rsid w:val="00313508"/>
    <w:rsid w:val="00313A05"/>
    <w:rsid w:val="00314328"/>
    <w:rsid w:val="00315FB3"/>
    <w:rsid w:val="003161FD"/>
    <w:rsid w:val="0031658E"/>
    <w:rsid w:val="00316A12"/>
    <w:rsid w:val="003179BE"/>
    <w:rsid w:val="00317C9A"/>
    <w:rsid w:val="00320349"/>
    <w:rsid w:val="00320B7E"/>
    <w:rsid w:val="003229AD"/>
    <w:rsid w:val="00323135"/>
    <w:rsid w:val="00325E54"/>
    <w:rsid w:val="00326320"/>
    <w:rsid w:val="00326AD7"/>
    <w:rsid w:val="003271E5"/>
    <w:rsid w:val="00327726"/>
    <w:rsid w:val="00327786"/>
    <w:rsid w:val="00327A21"/>
    <w:rsid w:val="00330AAF"/>
    <w:rsid w:val="00330D71"/>
    <w:rsid w:val="00332182"/>
    <w:rsid w:val="00332DCD"/>
    <w:rsid w:val="0033315A"/>
    <w:rsid w:val="003341C8"/>
    <w:rsid w:val="0033435C"/>
    <w:rsid w:val="0033556E"/>
    <w:rsid w:val="00335C75"/>
    <w:rsid w:val="003367D3"/>
    <w:rsid w:val="00336CE6"/>
    <w:rsid w:val="003373E0"/>
    <w:rsid w:val="003407C4"/>
    <w:rsid w:val="00340B9A"/>
    <w:rsid w:val="00340F34"/>
    <w:rsid w:val="00341A1E"/>
    <w:rsid w:val="00344A7A"/>
    <w:rsid w:val="00344F24"/>
    <w:rsid w:val="0034525E"/>
    <w:rsid w:val="003455B6"/>
    <w:rsid w:val="00346379"/>
    <w:rsid w:val="00346679"/>
    <w:rsid w:val="003467C0"/>
    <w:rsid w:val="003473F2"/>
    <w:rsid w:val="00347A75"/>
    <w:rsid w:val="003502F9"/>
    <w:rsid w:val="003506E8"/>
    <w:rsid w:val="00351624"/>
    <w:rsid w:val="00351D7D"/>
    <w:rsid w:val="0035266F"/>
    <w:rsid w:val="00352E9D"/>
    <w:rsid w:val="00353299"/>
    <w:rsid w:val="00353B64"/>
    <w:rsid w:val="00354B57"/>
    <w:rsid w:val="0035505A"/>
    <w:rsid w:val="0035722F"/>
    <w:rsid w:val="003603F1"/>
    <w:rsid w:val="0036074C"/>
    <w:rsid w:val="00361463"/>
    <w:rsid w:val="003615D2"/>
    <w:rsid w:val="00361EDE"/>
    <w:rsid w:val="00362F4E"/>
    <w:rsid w:val="00363A66"/>
    <w:rsid w:val="00363B9C"/>
    <w:rsid w:val="003653BC"/>
    <w:rsid w:val="00365578"/>
    <w:rsid w:val="00365833"/>
    <w:rsid w:val="00366045"/>
    <w:rsid w:val="00366CAC"/>
    <w:rsid w:val="00366FC6"/>
    <w:rsid w:val="00370C7E"/>
    <w:rsid w:val="003715E8"/>
    <w:rsid w:val="00371FCF"/>
    <w:rsid w:val="0037224E"/>
    <w:rsid w:val="00372597"/>
    <w:rsid w:val="00373CF4"/>
    <w:rsid w:val="00374172"/>
    <w:rsid w:val="00374691"/>
    <w:rsid w:val="003748F3"/>
    <w:rsid w:val="00374D89"/>
    <w:rsid w:val="00375A98"/>
    <w:rsid w:val="00376236"/>
    <w:rsid w:val="0037638B"/>
    <w:rsid w:val="0037725C"/>
    <w:rsid w:val="0037774E"/>
    <w:rsid w:val="00377FDA"/>
    <w:rsid w:val="00380C0F"/>
    <w:rsid w:val="00381AE2"/>
    <w:rsid w:val="003832E2"/>
    <w:rsid w:val="00384104"/>
    <w:rsid w:val="00384117"/>
    <w:rsid w:val="00386323"/>
    <w:rsid w:val="003903F4"/>
    <w:rsid w:val="00390442"/>
    <w:rsid w:val="00390D65"/>
    <w:rsid w:val="0039172B"/>
    <w:rsid w:val="0039247B"/>
    <w:rsid w:val="00392CC4"/>
    <w:rsid w:val="00392F91"/>
    <w:rsid w:val="00393023"/>
    <w:rsid w:val="003930E2"/>
    <w:rsid w:val="003931CA"/>
    <w:rsid w:val="003933D1"/>
    <w:rsid w:val="0039414F"/>
    <w:rsid w:val="00394904"/>
    <w:rsid w:val="00395591"/>
    <w:rsid w:val="003966C0"/>
    <w:rsid w:val="003970E0"/>
    <w:rsid w:val="003A0A84"/>
    <w:rsid w:val="003A1247"/>
    <w:rsid w:val="003A199E"/>
    <w:rsid w:val="003A2AF5"/>
    <w:rsid w:val="003A2C07"/>
    <w:rsid w:val="003A36EF"/>
    <w:rsid w:val="003A3BB6"/>
    <w:rsid w:val="003A3ECF"/>
    <w:rsid w:val="003A687E"/>
    <w:rsid w:val="003A6EC3"/>
    <w:rsid w:val="003A702C"/>
    <w:rsid w:val="003A755B"/>
    <w:rsid w:val="003A77EC"/>
    <w:rsid w:val="003A7BE9"/>
    <w:rsid w:val="003B05D6"/>
    <w:rsid w:val="003B0A64"/>
    <w:rsid w:val="003B146F"/>
    <w:rsid w:val="003B2B9A"/>
    <w:rsid w:val="003B2D37"/>
    <w:rsid w:val="003B3233"/>
    <w:rsid w:val="003B3C44"/>
    <w:rsid w:val="003B3C88"/>
    <w:rsid w:val="003B42AA"/>
    <w:rsid w:val="003B5189"/>
    <w:rsid w:val="003B5270"/>
    <w:rsid w:val="003B602E"/>
    <w:rsid w:val="003B70B4"/>
    <w:rsid w:val="003C10CC"/>
    <w:rsid w:val="003C1DA1"/>
    <w:rsid w:val="003C2927"/>
    <w:rsid w:val="003C3035"/>
    <w:rsid w:val="003C3A09"/>
    <w:rsid w:val="003C58A1"/>
    <w:rsid w:val="003C5A76"/>
    <w:rsid w:val="003C6F10"/>
    <w:rsid w:val="003C7708"/>
    <w:rsid w:val="003C7878"/>
    <w:rsid w:val="003C7AA3"/>
    <w:rsid w:val="003D01B9"/>
    <w:rsid w:val="003D187F"/>
    <w:rsid w:val="003D2A19"/>
    <w:rsid w:val="003D2E51"/>
    <w:rsid w:val="003D3587"/>
    <w:rsid w:val="003D45D0"/>
    <w:rsid w:val="003D5CFE"/>
    <w:rsid w:val="003D5EF0"/>
    <w:rsid w:val="003D6BB3"/>
    <w:rsid w:val="003D6C9D"/>
    <w:rsid w:val="003E0A08"/>
    <w:rsid w:val="003E0DE4"/>
    <w:rsid w:val="003E3056"/>
    <w:rsid w:val="003E381E"/>
    <w:rsid w:val="003E3DAD"/>
    <w:rsid w:val="003E43CD"/>
    <w:rsid w:val="003E4CB0"/>
    <w:rsid w:val="003E51CD"/>
    <w:rsid w:val="003E5656"/>
    <w:rsid w:val="003F00A2"/>
    <w:rsid w:val="003F0E4F"/>
    <w:rsid w:val="003F2C46"/>
    <w:rsid w:val="003F3F35"/>
    <w:rsid w:val="003F4127"/>
    <w:rsid w:val="003F51C7"/>
    <w:rsid w:val="003F52C6"/>
    <w:rsid w:val="003F5D93"/>
    <w:rsid w:val="003F7AD0"/>
    <w:rsid w:val="003F7C23"/>
    <w:rsid w:val="003F7C6E"/>
    <w:rsid w:val="00401CE7"/>
    <w:rsid w:val="004022BB"/>
    <w:rsid w:val="0040260C"/>
    <w:rsid w:val="0040473A"/>
    <w:rsid w:val="00405BC0"/>
    <w:rsid w:val="00411246"/>
    <w:rsid w:val="00411A54"/>
    <w:rsid w:val="00411D99"/>
    <w:rsid w:val="004130B6"/>
    <w:rsid w:val="00413163"/>
    <w:rsid w:val="00413938"/>
    <w:rsid w:val="00413FD6"/>
    <w:rsid w:val="00414261"/>
    <w:rsid w:val="0041550A"/>
    <w:rsid w:val="00415A62"/>
    <w:rsid w:val="004160FE"/>
    <w:rsid w:val="00416A9B"/>
    <w:rsid w:val="004201B1"/>
    <w:rsid w:val="00420515"/>
    <w:rsid w:val="004209A8"/>
    <w:rsid w:val="00420CB5"/>
    <w:rsid w:val="00422BF0"/>
    <w:rsid w:val="0042316D"/>
    <w:rsid w:val="00423BCA"/>
    <w:rsid w:val="00424C53"/>
    <w:rsid w:val="00424D6B"/>
    <w:rsid w:val="00425368"/>
    <w:rsid w:val="00425686"/>
    <w:rsid w:val="00425F35"/>
    <w:rsid w:val="00426DCB"/>
    <w:rsid w:val="00426F48"/>
    <w:rsid w:val="00427FBE"/>
    <w:rsid w:val="00430B04"/>
    <w:rsid w:val="004313DC"/>
    <w:rsid w:val="00432EB2"/>
    <w:rsid w:val="0043442A"/>
    <w:rsid w:val="004355EB"/>
    <w:rsid w:val="00435C9C"/>
    <w:rsid w:val="00436441"/>
    <w:rsid w:val="00436CBE"/>
    <w:rsid w:val="00436D20"/>
    <w:rsid w:val="004373C3"/>
    <w:rsid w:val="0043788D"/>
    <w:rsid w:val="00440E81"/>
    <w:rsid w:val="004414D6"/>
    <w:rsid w:val="00441A1A"/>
    <w:rsid w:val="004421AF"/>
    <w:rsid w:val="004426C1"/>
    <w:rsid w:val="00443500"/>
    <w:rsid w:val="004471EC"/>
    <w:rsid w:val="004477A5"/>
    <w:rsid w:val="004502E0"/>
    <w:rsid w:val="00450698"/>
    <w:rsid w:val="004509CB"/>
    <w:rsid w:val="00451479"/>
    <w:rsid w:val="00451599"/>
    <w:rsid w:val="00452022"/>
    <w:rsid w:val="00452953"/>
    <w:rsid w:val="00452E98"/>
    <w:rsid w:val="00454847"/>
    <w:rsid w:val="004548FB"/>
    <w:rsid w:val="004558A1"/>
    <w:rsid w:val="004559C6"/>
    <w:rsid w:val="00455D4F"/>
    <w:rsid w:val="00455F7C"/>
    <w:rsid w:val="004560CC"/>
    <w:rsid w:val="00456BD0"/>
    <w:rsid w:val="004578DE"/>
    <w:rsid w:val="004601B3"/>
    <w:rsid w:val="00461BBD"/>
    <w:rsid w:val="00461FAA"/>
    <w:rsid w:val="00462F14"/>
    <w:rsid w:val="00463BC3"/>
    <w:rsid w:val="00464D48"/>
    <w:rsid w:val="0046557D"/>
    <w:rsid w:val="00465EBD"/>
    <w:rsid w:val="00466425"/>
    <w:rsid w:val="004667CC"/>
    <w:rsid w:val="00467D34"/>
    <w:rsid w:val="00467FC7"/>
    <w:rsid w:val="00472061"/>
    <w:rsid w:val="004723D0"/>
    <w:rsid w:val="0047246E"/>
    <w:rsid w:val="00472BCC"/>
    <w:rsid w:val="00472CC8"/>
    <w:rsid w:val="00473A14"/>
    <w:rsid w:val="00474466"/>
    <w:rsid w:val="004747FE"/>
    <w:rsid w:val="004752E4"/>
    <w:rsid w:val="00475951"/>
    <w:rsid w:val="00475D8B"/>
    <w:rsid w:val="00477CB9"/>
    <w:rsid w:val="00480A6E"/>
    <w:rsid w:val="00481B50"/>
    <w:rsid w:val="00482CEB"/>
    <w:rsid w:val="0048396B"/>
    <w:rsid w:val="004843C0"/>
    <w:rsid w:val="004846B2"/>
    <w:rsid w:val="00484787"/>
    <w:rsid w:val="00484EA3"/>
    <w:rsid w:val="00485D91"/>
    <w:rsid w:val="00486050"/>
    <w:rsid w:val="004861F2"/>
    <w:rsid w:val="00486A80"/>
    <w:rsid w:val="0048708D"/>
    <w:rsid w:val="00487158"/>
    <w:rsid w:val="00487713"/>
    <w:rsid w:val="00487929"/>
    <w:rsid w:val="00491BC0"/>
    <w:rsid w:val="00492071"/>
    <w:rsid w:val="00493B2D"/>
    <w:rsid w:val="00494462"/>
    <w:rsid w:val="00496A17"/>
    <w:rsid w:val="0049709E"/>
    <w:rsid w:val="00497928"/>
    <w:rsid w:val="00497AAD"/>
    <w:rsid w:val="004A0240"/>
    <w:rsid w:val="004A0FFB"/>
    <w:rsid w:val="004A18B4"/>
    <w:rsid w:val="004A2407"/>
    <w:rsid w:val="004A2DAD"/>
    <w:rsid w:val="004A326A"/>
    <w:rsid w:val="004A3640"/>
    <w:rsid w:val="004A40A4"/>
    <w:rsid w:val="004A4136"/>
    <w:rsid w:val="004A5935"/>
    <w:rsid w:val="004A6117"/>
    <w:rsid w:val="004A686C"/>
    <w:rsid w:val="004A6899"/>
    <w:rsid w:val="004A6E57"/>
    <w:rsid w:val="004A6F34"/>
    <w:rsid w:val="004A7635"/>
    <w:rsid w:val="004A78E8"/>
    <w:rsid w:val="004A7CA3"/>
    <w:rsid w:val="004A7CC2"/>
    <w:rsid w:val="004B03AE"/>
    <w:rsid w:val="004B1677"/>
    <w:rsid w:val="004B241A"/>
    <w:rsid w:val="004B2E97"/>
    <w:rsid w:val="004B3BBD"/>
    <w:rsid w:val="004B450E"/>
    <w:rsid w:val="004B4773"/>
    <w:rsid w:val="004B64C9"/>
    <w:rsid w:val="004B66E7"/>
    <w:rsid w:val="004B6D48"/>
    <w:rsid w:val="004B7C51"/>
    <w:rsid w:val="004C06C9"/>
    <w:rsid w:val="004C29B5"/>
    <w:rsid w:val="004C2CE7"/>
    <w:rsid w:val="004C34F6"/>
    <w:rsid w:val="004C3B6D"/>
    <w:rsid w:val="004C3E65"/>
    <w:rsid w:val="004C5045"/>
    <w:rsid w:val="004C6D1C"/>
    <w:rsid w:val="004C7276"/>
    <w:rsid w:val="004C7C0F"/>
    <w:rsid w:val="004D0A11"/>
    <w:rsid w:val="004D0C9C"/>
    <w:rsid w:val="004D114E"/>
    <w:rsid w:val="004D3427"/>
    <w:rsid w:val="004D4018"/>
    <w:rsid w:val="004D603A"/>
    <w:rsid w:val="004D6268"/>
    <w:rsid w:val="004D706A"/>
    <w:rsid w:val="004D7218"/>
    <w:rsid w:val="004D7F0C"/>
    <w:rsid w:val="004E046F"/>
    <w:rsid w:val="004E0B4D"/>
    <w:rsid w:val="004E0E65"/>
    <w:rsid w:val="004E12C8"/>
    <w:rsid w:val="004E1A09"/>
    <w:rsid w:val="004E1A27"/>
    <w:rsid w:val="004E36C2"/>
    <w:rsid w:val="004E5138"/>
    <w:rsid w:val="004E722E"/>
    <w:rsid w:val="004E7465"/>
    <w:rsid w:val="004F13A5"/>
    <w:rsid w:val="004F1F92"/>
    <w:rsid w:val="004F2A19"/>
    <w:rsid w:val="004F3FCE"/>
    <w:rsid w:val="004F4023"/>
    <w:rsid w:val="004F412A"/>
    <w:rsid w:val="004F424D"/>
    <w:rsid w:val="004F4DBF"/>
    <w:rsid w:val="004F62DE"/>
    <w:rsid w:val="004F69D7"/>
    <w:rsid w:val="004F73BE"/>
    <w:rsid w:val="00500085"/>
    <w:rsid w:val="00500337"/>
    <w:rsid w:val="00500A4B"/>
    <w:rsid w:val="00501119"/>
    <w:rsid w:val="005013E1"/>
    <w:rsid w:val="00501827"/>
    <w:rsid w:val="005018C0"/>
    <w:rsid w:val="00502018"/>
    <w:rsid w:val="00502271"/>
    <w:rsid w:val="0050230A"/>
    <w:rsid w:val="00502542"/>
    <w:rsid w:val="00503047"/>
    <w:rsid w:val="005034EA"/>
    <w:rsid w:val="00503BF3"/>
    <w:rsid w:val="005049E5"/>
    <w:rsid w:val="005051B4"/>
    <w:rsid w:val="00506225"/>
    <w:rsid w:val="005068A3"/>
    <w:rsid w:val="00506E2C"/>
    <w:rsid w:val="00511107"/>
    <w:rsid w:val="00511153"/>
    <w:rsid w:val="0051130A"/>
    <w:rsid w:val="00511409"/>
    <w:rsid w:val="005115B8"/>
    <w:rsid w:val="0051180C"/>
    <w:rsid w:val="005127BE"/>
    <w:rsid w:val="005139DC"/>
    <w:rsid w:val="00513B27"/>
    <w:rsid w:val="00513E61"/>
    <w:rsid w:val="00514D71"/>
    <w:rsid w:val="00515E35"/>
    <w:rsid w:val="0051660A"/>
    <w:rsid w:val="00517E99"/>
    <w:rsid w:val="005218A4"/>
    <w:rsid w:val="005218C2"/>
    <w:rsid w:val="00521E86"/>
    <w:rsid w:val="00523247"/>
    <w:rsid w:val="00523EE6"/>
    <w:rsid w:val="00524B27"/>
    <w:rsid w:val="005257E1"/>
    <w:rsid w:val="0052595F"/>
    <w:rsid w:val="005259F7"/>
    <w:rsid w:val="00525A50"/>
    <w:rsid w:val="00527910"/>
    <w:rsid w:val="00527AB2"/>
    <w:rsid w:val="00527E9A"/>
    <w:rsid w:val="005304D7"/>
    <w:rsid w:val="00532745"/>
    <w:rsid w:val="00532AB7"/>
    <w:rsid w:val="00533E66"/>
    <w:rsid w:val="005374F0"/>
    <w:rsid w:val="00541609"/>
    <w:rsid w:val="005422D6"/>
    <w:rsid w:val="00542A99"/>
    <w:rsid w:val="005433BC"/>
    <w:rsid w:val="00543826"/>
    <w:rsid w:val="00543B8D"/>
    <w:rsid w:val="005440FE"/>
    <w:rsid w:val="005462CE"/>
    <w:rsid w:val="005463D6"/>
    <w:rsid w:val="00546C2E"/>
    <w:rsid w:val="00547119"/>
    <w:rsid w:val="00547F57"/>
    <w:rsid w:val="00550415"/>
    <w:rsid w:val="00550E42"/>
    <w:rsid w:val="00551014"/>
    <w:rsid w:val="005520CA"/>
    <w:rsid w:val="00552BE8"/>
    <w:rsid w:val="005530D6"/>
    <w:rsid w:val="00553921"/>
    <w:rsid w:val="00553EE4"/>
    <w:rsid w:val="0055633A"/>
    <w:rsid w:val="00556B59"/>
    <w:rsid w:val="005577C1"/>
    <w:rsid w:val="00557857"/>
    <w:rsid w:val="00557C5C"/>
    <w:rsid w:val="00557E61"/>
    <w:rsid w:val="00560632"/>
    <w:rsid w:val="00560A20"/>
    <w:rsid w:val="0056132D"/>
    <w:rsid w:val="00561587"/>
    <w:rsid w:val="005635B6"/>
    <w:rsid w:val="0056388B"/>
    <w:rsid w:val="0056393C"/>
    <w:rsid w:val="00563CBE"/>
    <w:rsid w:val="00563F73"/>
    <w:rsid w:val="0056592A"/>
    <w:rsid w:val="005659C2"/>
    <w:rsid w:val="00565EF3"/>
    <w:rsid w:val="00566264"/>
    <w:rsid w:val="005667C8"/>
    <w:rsid w:val="00566BAB"/>
    <w:rsid w:val="00567812"/>
    <w:rsid w:val="00567FD8"/>
    <w:rsid w:val="0057020E"/>
    <w:rsid w:val="00570CC1"/>
    <w:rsid w:val="0057115F"/>
    <w:rsid w:val="00571211"/>
    <w:rsid w:val="005715BE"/>
    <w:rsid w:val="00572779"/>
    <w:rsid w:val="00573075"/>
    <w:rsid w:val="0057307D"/>
    <w:rsid w:val="005736CB"/>
    <w:rsid w:val="005736CD"/>
    <w:rsid w:val="0057657D"/>
    <w:rsid w:val="00576655"/>
    <w:rsid w:val="005812EE"/>
    <w:rsid w:val="005821EA"/>
    <w:rsid w:val="00582F98"/>
    <w:rsid w:val="0058322A"/>
    <w:rsid w:val="00583F80"/>
    <w:rsid w:val="0058425D"/>
    <w:rsid w:val="0058504A"/>
    <w:rsid w:val="00585E59"/>
    <w:rsid w:val="00585F8F"/>
    <w:rsid w:val="0058651D"/>
    <w:rsid w:val="005913F2"/>
    <w:rsid w:val="00592045"/>
    <w:rsid w:val="005921A1"/>
    <w:rsid w:val="0059242A"/>
    <w:rsid w:val="00592B62"/>
    <w:rsid w:val="0059392D"/>
    <w:rsid w:val="00594C35"/>
    <w:rsid w:val="005957C0"/>
    <w:rsid w:val="0059619B"/>
    <w:rsid w:val="00596DC2"/>
    <w:rsid w:val="00596E9D"/>
    <w:rsid w:val="005977CE"/>
    <w:rsid w:val="00597976"/>
    <w:rsid w:val="005A00BF"/>
    <w:rsid w:val="005A09C2"/>
    <w:rsid w:val="005A0C9F"/>
    <w:rsid w:val="005A210B"/>
    <w:rsid w:val="005A2998"/>
    <w:rsid w:val="005A2ED1"/>
    <w:rsid w:val="005A2F43"/>
    <w:rsid w:val="005A30F0"/>
    <w:rsid w:val="005A5F86"/>
    <w:rsid w:val="005A65B0"/>
    <w:rsid w:val="005A663C"/>
    <w:rsid w:val="005A7918"/>
    <w:rsid w:val="005A7B45"/>
    <w:rsid w:val="005B01AB"/>
    <w:rsid w:val="005B03E5"/>
    <w:rsid w:val="005B220F"/>
    <w:rsid w:val="005B458F"/>
    <w:rsid w:val="005B482D"/>
    <w:rsid w:val="005B5008"/>
    <w:rsid w:val="005B54D4"/>
    <w:rsid w:val="005B6A9A"/>
    <w:rsid w:val="005B7DB3"/>
    <w:rsid w:val="005B7ED4"/>
    <w:rsid w:val="005C07FB"/>
    <w:rsid w:val="005C0B04"/>
    <w:rsid w:val="005C0B34"/>
    <w:rsid w:val="005C30AD"/>
    <w:rsid w:val="005C44BB"/>
    <w:rsid w:val="005C646D"/>
    <w:rsid w:val="005C6848"/>
    <w:rsid w:val="005C7230"/>
    <w:rsid w:val="005D0415"/>
    <w:rsid w:val="005D1FF1"/>
    <w:rsid w:val="005D228F"/>
    <w:rsid w:val="005D2732"/>
    <w:rsid w:val="005D356E"/>
    <w:rsid w:val="005D482A"/>
    <w:rsid w:val="005D4ABF"/>
    <w:rsid w:val="005D5083"/>
    <w:rsid w:val="005D58EC"/>
    <w:rsid w:val="005D6011"/>
    <w:rsid w:val="005D717B"/>
    <w:rsid w:val="005E1602"/>
    <w:rsid w:val="005E226F"/>
    <w:rsid w:val="005E2492"/>
    <w:rsid w:val="005E2899"/>
    <w:rsid w:val="005E317F"/>
    <w:rsid w:val="005E3FBC"/>
    <w:rsid w:val="005E4B7B"/>
    <w:rsid w:val="005E4D1A"/>
    <w:rsid w:val="005E54EE"/>
    <w:rsid w:val="005E6FA6"/>
    <w:rsid w:val="005F0312"/>
    <w:rsid w:val="005F07AF"/>
    <w:rsid w:val="005F0EA7"/>
    <w:rsid w:val="005F21EB"/>
    <w:rsid w:val="005F2817"/>
    <w:rsid w:val="005F28CA"/>
    <w:rsid w:val="005F2903"/>
    <w:rsid w:val="005F30DD"/>
    <w:rsid w:val="005F429F"/>
    <w:rsid w:val="005F4A93"/>
    <w:rsid w:val="005F4D8F"/>
    <w:rsid w:val="005F5346"/>
    <w:rsid w:val="005F5AD4"/>
    <w:rsid w:val="005F5E02"/>
    <w:rsid w:val="005F7E8E"/>
    <w:rsid w:val="005F7ED3"/>
    <w:rsid w:val="00601556"/>
    <w:rsid w:val="006042D3"/>
    <w:rsid w:val="006049C2"/>
    <w:rsid w:val="00605454"/>
    <w:rsid w:val="006067A1"/>
    <w:rsid w:val="00606C8A"/>
    <w:rsid w:val="00606DA2"/>
    <w:rsid w:val="00607792"/>
    <w:rsid w:val="006103B8"/>
    <w:rsid w:val="00610BC3"/>
    <w:rsid w:val="00610CE2"/>
    <w:rsid w:val="006111CF"/>
    <w:rsid w:val="00611813"/>
    <w:rsid w:val="006119CC"/>
    <w:rsid w:val="00613733"/>
    <w:rsid w:val="00614BF4"/>
    <w:rsid w:val="00616678"/>
    <w:rsid w:val="00616AAC"/>
    <w:rsid w:val="00620578"/>
    <w:rsid w:val="00620600"/>
    <w:rsid w:val="00620C83"/>
    <w:rsid w:val="006210D1"/>
    <w:rsid w:val="00621A04"/>
    <w:rsid w:val="00622FA9"/>
    <w:rsid w:val="00624D75"/>
    <w:rsid w:val="00624F46"/>
    <w:rsid w:val="00627241"/>
    <w:rsid w:val="0063123A"/>
    <w:rsid w:val="0063126E"/>
    <w:rsid w:val="006313B0"/>
    <w:rsid w:val="00631EBC"/>
    <w:rsid w:val="00633900"/>
    <w:rsid w:val="00634209"/>
    <w:rsid w:val="006353F7"/>
    <w:rsid w:val="00635CCC"/>
    <w:rsid w:val="00640711"/>
    <w:rsid w:val="006408B5"/>
    <w:rsid w:val="00640B7E"/>
    <w:rsid w:val="00640C0A"/>
    <w:rsid w:val="006418B9"/>
    <w:rsid w:val="00641B0F"/>
    <w:rsid w:val="00641E81"/>
    <w:rsid w:val="006421AE"/>
    <w:rsid w:val="00642213"/>
    <w:rsid w:val="00642382"/>
    <w:rsid w:val="00642D1B"/>
    <w:rsid w:val="0064332B"/>
    <w:rsid w:val="0064394F"/>
    <w:rsid w:val="006448DE"/>
    <w:rsid w:val="006454B2"/>
    <w:rsid w:val="0064745D"/>
    <w:rsid w:val="006502F8"/>
    <w:rsid w:val="00651D5A"/>
    <w:rsid w:val="006521A0"/>
    <w:rsid w:val="006529B1"/>
    <w:rsid w:val="00652CCA"/>
    <w:rsid w:val="00652DC4"/>
    <w:rsid w:val="00653F25"/>
    <w:rsid w:val="006560B1"/>
    <w:rsid w:val="00657181"/>
    <w:rsid w:val="00657A94"/>
    <w:rsid w:val="00660006"/>
    <w:rsid w:val="00660148"/>
    <w:rsid w:val="006607FA"/>
    <w:rsid w:val="0066179E"/>
    <w:rsid w:val="00661890"/>
    <w:rsid w:val="00661922"/>
    <w:rsid w:val="00663906"/>
    <w:rsid w:val="00664113"/>
    <w:rsid w:val="00665A72"/>
    <w:rsid w:val="00665DD3"/>
    <w:rsid w:val="00665DD5"/>
    <w:rsid w:val="00666E9E"/>
    <w:rsid w:val="0067006C"/>
    <w:rsid w:val="00671760"/>
    <w:rsid w:val="00671B3F"/>
    <w:rsid w:val="00672E77"/>
    <w:rsid w:val="00673071"/>
    <w:rsid w:val="0067362D"/>
    <w:rsid w:val="0067446B"/>
    <w:rsid w:val="00674685"/>
    <w:rsid w:val="00676946"/>
    <w:rsid w:val="00676C90"/>
    <w:rsid w:val="00676C9F"/>
    <w:rsid w:val="00677987"/>
    <w:rsid w:val="00677EC9"/>
    <w:rsid w:val="0068001E"/>
    <w:rsid w:val="00680866"/>
    <w:rsid w:val="00681008"/>
    <w:rsid w:val="00681859"/>
    <w:rsid w:val="00682989"/>
    <w:rsid w:val="00682E8D"/>
    <w:rsid w:val="00685320"/>
    <w:rsid w:val="00685360"/>
    <w:rsid w:val="006856B9"/>
    <w:rsid w:val="00686128"/>
    <w:rsid w:val="00686172"/>
    <w:rsid w:val="006904C6"/>
    <w:rsid w:val="006915D7"/>
    <w:rsid w:val="0069201A"/>
    <w:rsid w:val="00692215"/>
    <w:rsid w:val="006949A6"/>
    <w:rsid w:val="00694F87"/>
    <w:rsid w:val="006950D5"/>
    <w:rsid w:val="00695724"/>
    <w:rsid w:val="00695771"/>
    <w:rsid w:val="006959DD"/>
    <w:rsid w:val="00696A12"/>
    <w:rsid w:val="006973FA"/>
    <w:rsid w:val="006977FC"/>
    <w:rsid w:val="006A084F"/>
    <w:rsid w:val="006A0898"/>
    <w:rsid w:val="006A105C"/>
    <w:rsid w:val="006A1131"/>
    <w:rsid w:val="006A2461"/>
    <w:rsid w:val="006A24E1"/>
    <w:rsid w:val="006A2968"/>
    <w:rsid w:val="006A2D3F"/>
    <w:rsid w:val="006A3045"/>
    <w:rsid w:val="006A4460"/>
    <w:rsid w:val="006A4FF1"/>
    <w:rsid w:val="006A5F91"/>
    <w:rsid w:val="006A61A6"/>
    <w:rsid w:val="006A6593"/>
    <w:rsid w:val="006A6AF5"/>
    <w:rsid w:val="006A6B2A"/>
    <w:rsid w:val="006A785F"/>
    <w:rsid w:val="006A7A95"/>
    <w:rsid w:val="006B05C8"/>
    <w:rsid w:val="006B0F6B"/>
    <w:rsid w:val="006B2AB3"/>
    <w:rsid w:val="006B3083"/>
    <w:rsid w:val="006B4CDA"/>
    <w:rsid w:val="006B54D0"/>
    <w:rsid w:val="006B557A"/>
    <w:rsid w:val="006B56F8"/>
    <w:rsid w:val="006B7BF8"/>
    <w:rsid w:val="006C1CAD"/>
    <w:rsid w:val="006C2651"/>
    <w:rsid w:val="006C2C08"/>
    <w:rsid w:val="006C2C23"/>
    <w:rsid w:val="006C3E8F"/>
    <w:rsid w:val="006C41F8"/>
    <w:rsid w:val="006C4D9F"/>
    <w:rsid w:val="006C69ED"/>
    <w:rsid w:val="006C74EE"/>
    <w:rsid w:val="006C7832"/>
    <w:rsid w:val="006C7917"/>
    <w:rsid w:val="006C7FA9"/>
    <w:rsid w:val="006D03BF"/>
    <w:rsid w:val="006D0AF2"/>
    <w:rsid w:val="006D1DF0"/>
    <w:rsid w:val="006D301B"/>
    <w:rsid w:val="006D5318"/>
    <w:rsid w:val="006D7112"/>
    <w:rsid w:val="006D7E01"/>
    <w:rsid w:val="006E02E6"/>
    <w:rsid w:val="006E055F"/>
    <w:rsid w:val="006E09E1"/>
    <w:rsid w:val="006E12B8"/>
    <w:rsid w:val="006E3C76"/>
    <w:rsid w:val="006E447F"/>
    <w:rsid w:val="006E4646"/>
    <w:rsid w:val="006E48BD"/>
    <w:rsid w:val="006E4D45"/>
    <w:rsid w:val="006E4E69"/>
    <w:rsid w:val="006E5050"/>
    <w:rsid w:val="006E6CB5"/>
    <w:rsid w:val="006E7CBC"/>
    <w:rsid w:val="006F00D9"/>
    <w:rsid w:val="006F0DFA"/>
    <w:rsid w:val="006F211E"/>
    <w:rsid w:val="006F2332"/>
    <w:rsid w:val="006F2813"/>
    <w:rsid w:val="006F2B64"/>
    <w:rsid w:val="006F31A4"/>
    <w:rsid w:val="006F34CB"/>
    <w:rsid w:val="006F3792"/>
    <w:rsid w:val="006F3AB0"/>
    <w:rsid w:val="006F4711"/>
    <w:rsid w:val="006F5277"/>
    <w:rsid w:val="006F57FB"/>
    <w:rsid w:val="006F5A7D"/>
    <w:rsid w:val="006F66E6"/>
    <w:rsid w:val="006F6F15"/>
    <w:rsid w:val="006F7A3C"/>
    <w:rsid w:val="006F7EA8"/>
    <w:rsid w:val="007003B5"/>
    <w:rsid w:val="0070074C"/>
    <w:rsid w:val="00700BF4"/>
    <w:rsid w:val="00701E44"/>
    <w:rsid w:val="00701F72"/>
    <w:rsid w:val="00702763"/>
    <w:rsid w:val="00702CEB"/>
    <w:rsid w:val="00703743"/>
    <w:rsid w:val="00703E72"/>
    <w:rsid w:val="007042E9"/>
    <w:rsid w:val="00704401"/>
    <w:rsid w:val="0070468E"/>
    <w:rsid w:val="00704BB9"/>
    <w:rsid w:val="00705452"/>
    <w:rsid w:val="00707351"/>
    <w:rsid w:val="00710B7A"/>
    <w:rsid w:val="0071105B"/>
    <w:rsid w:val="00711893"/>
    <w:rsid w:val="00711984"/>
    <w:rsid w:val="00711BF3"/>
    <w:rsid w:val="007121F0"/>
    <w:rsid w:val="00712238"/>
    <w:rsid w:val="00712713"/>
    <w:rsid w:val="00712EF1"/>
    <w:rsid w:val="0071459D"/>
    <w:rsid w:val="00715BCD"/>
    <w:rsid w:val="00716768"/>
    <w:rsid w:val="00716EC8"/>
    <w:rsid w:val="00717BD0"/>
    <w:rsid w:val="007204F6"/>
    <w:rsid w:val="00721CA2"/>
    <w:rsid w:val="00721E76"/>
    <w:rsid w:val="00721EBD"/>
    <w:rsid w:val="007221F9"/>
    <w:rsid w:val="00722B66"/>
    <w:rsid w:val="00722B78"/>
    <w:rsid w:val="00723D81"/>
    <w:rsid w:val="0072675D"/>
    <w:rsid w:val="007267A8"/>
    <w:rsid w:val="00727654"/>
    <w:rsid w:val="0072766A"/>
    <w:rsid w:val="007305BC"/>
    <w:rsid w:val="00730F44"/>
    <w:rsid w:val="007316EE"/>
    <w:rsid w:val="007319D0"/>
    <w:rsid w:val="00731DA4"/>
    <w:rsid w:val="0073246A"/>
    <w:rsid w:val="007326A3"/>
    <w:rsid w:val="00732CAC"/>
    <w:rsid w:val="00733A3B"/>
    <w:rsid w:val="00733FAA"/>
    <w:rsid w:val="0073447E"/>
    <w:rsid w:val="007346CA"/>
    <w:rsid w:val="00734874"/>
    <w:rsid w:val="00734FCF"/>
    <w:rsid w:val="00735FC4"/>
    <w:rsid w:val="0073643A"/>
    <w:rsid w:val="0073649F"/>
    <w:rsid w:val="007365D4"/>
    <w:rsid w:val="007373C8"/>
    <w:rsid w:val="00737AEB"/>
    <w:rsid w:val="00737B1A"/>
    <w:rsid w:val="00740414"/>
    <w:rsid w:val="00741AAD"/>
    <w:rsid w:val="00741C19"/>
    <w:rsid w:val="007424B2"/>
    <w:rsid w:val="00742587"/>
    <w:rsid w:val="00742776"/>
    <w:rsid w:val="007433BE"/>
    <w:rsid w:val="007450F4"/>
    <w:rsid w:val="007459F4"/>
    <w:rsid w:val="00745AE0"/>
    <w:rsid w:val="00745E11"/>
    <w:rsid w:val="007464DC"/>
    <w:rsid w:val="00746799"/>
    <w:rsid w:val="007476D7"/>
    <w:rsid w:val="00747E3C"/>
    <w:rsid w:val="00750BF0"/>
    <w:rsid w:val="007515F0"/>
    <w:rsid w:val="00752795"/>
    <w:rsid w:val="007531E6"/>
    <w:rsid w:val="007578E9"/>
    <w:rsid w:val="00757F76"/>
    <w:rsid w:val="00760B4F"/>
    <w:rsid w:val="0076482F"/>
    <w:rsid w:val="007659FD"/>
    <w:rsid w:val="00766349"/>
    <w:rsid w:val="007671F3"/>
    <w:rsid w:val="00771DF1"/>
    <w:rsid w:val="00772D8A"/>
    <w:rsid w:val="00772DFE"/>
    <w:rsid w:val="0077328A"/>
    <w:rsid w:val="00774175"/>
    <w:rsid w:val="007760DE"/>
    <w:rsid w:val="00776508"/>
    <w:rsid w:val="007768ED"/>
    <w:rsid w:val="007770E8"/>
    <w:rsid w:val="0077779B"/>
    <w:rsid w:val="00781B86"/>
    <w:rsid w:val="00783470"/>
    <w:rsid w:val="0078353F"/>
    <w:rsid w:val="00783584"/>
    <w:rsid w:val="007858D0"/>
    <w:rsid w:val="00785C8E"/>
    <w:rsid w:val="00786738"/>
    <w:rsid w:val="00787C95"/>
    <w:rsid w:val="00790965"/>
    <w:rsid w:val="00790C20"/>
    <w:rsid w:val="00790E16"/>
    <w:rsid w:val="00792055"/>
    <w:rsid w:val="00792339"/>
    <w:rsid w:val="00792642"/>
    <w:rsid w:val="00793537"/>
    <w:rsid w:val="00793CFA"/>
    <w:rsid w:val="00793FEF"/>
    <w:rsid w:val="00794888"/>
    <w:rsid w:val="00794C04"/>
    <w:rsid w:val="00794F7D"/>
    <w:rsid w:val="00795372"/>
    <w:rsid w:val="0079669A"/>
    <w:rsid w:val="00796D22"/>
    <w:rsid w:val="007976D3"/>
    <w:rsid w:val="0079777B"/>
    <w:rsid w:val="00797914"/>
    <w:rsid w:val="007A1493"/>
    <w:rsid w:val="007A1769"/>
    <w:rsid w:val="007A182C"/>
    <w:rsid w:val="007A1F9F"/>
    <w:rsid w:val="007A4474"/>
    <w:rsid w:val="007A44E5"/>
    <w:rsid w:val="007A4954"/>
    <w:rsid w:val="007A5051"/>
    <w:rsid w:val="007A5944"/>
    <w:rsid w:val="007A5A92"/>
    <w:rsid w:val="007A5B0D"/>
    <w:rsid w:val="007A611B"/>
    <w:rsid w:val="007A674F"/>
    <w:rsid w:val="007A6A5A"/>
    <w:rsid w:val="007A7488"/>
    <w:rsid w:val="007B0C02"/>
    <w:rsid w:val="007B1087"/>
    <w:rsid w:val="007B263E"/>
    <w:rsid w:val="007B3D07"/>
    <w:rsid w:val="007B4C74"/>
    <w:rsid w:val="007B58BA"/>
    <w:rsid w:val="007B6C44"/>
    <w:rsid w:val="007C0FD5"/>
    <w:rsid w:val="007C196C"/>
    <w:rsid w:val="007C1B4B"/>
    <w:rsid w:val="007C1D35"/>
    <w:rsid w:val="007C1F4D"/>
    <w:rsid w:val="007C283E"/>
    <w:rsid w:val="007C2C2A"/>
    <w:rsid w:val="007C2DE6"/>
    <w:rsid w:val="007C318C"/>
    <w:rsid w:val="007C3737"/>
    <w:rsid w:val="007C478B"/>
    <w:rsid w:val="007C4C40"/>
    <w:rsid w:val="007C5BEE"/>
    <w:rsid w:val="007C5DBC"/>
    <w:rsid w:val="007C6230"/>
    <w:rsid w:val="007C6461"/>
    <w:rsid w:val="007C6802"/>
    <w:rsid w:val="007C6B92"/>
    <w:rsid w:val="007C7597"/>
    <w:rsid w:val="007C7681"/>
    <w:rsid w:val="007D0371"/>
    <w:rsid w:val="007D037C"/>
    <w:rsid w:val="007D11AB"/>
    <w:rsid w:val="007D1715"/>
    <w:rsid w:val="007D1951"/>
    <w:rsid w:val="007D1A00"/>
    <w:rsid w:val="007D3563"/>
    <w:rsid w:val="007D3CB4"/>
    <w:rsid w:val="007D56E2"/>
    <w:rsid w:val="007D6519"/>
    <w:rsid w:val="007D6672"/>
    <w:rsid w:val="007D7075"/>
    <w:rsid w:val="007D75E9"/>
    <w:rsid w:val="007D7960"/>
    <w:rsid w:val="007E010C"/>
    <w:rsid w:val="007E0BAF"/>
    <w:rsid w:val="007E14D4"/>
    <w:rsid w:val="007E15C0"/>
    <w:rsid w:val="007E5043"/>
    <w:rsid w:val="007E5C2F"/>
    <w:rsid w:val="007E5D31"/>
    <w:rsid w:val="007E6C13"/>
    <w:rsid w:val="007E6F1E"/>
    <w:rsid w:val="007E7313"/>
    <w:rsid w:val="007E766B"/>
    <w:rsid w:val="007F05F9"/>
    <w:rsid w:val="007F06B8"/>
    <w:rsid w:val="007F22DF"/>
    <w:rsid w:val="007F2990"/>
    <w:rsid w:val="007F2F29"/>
    <w:rsid w:val="007F2F54"/>
    <w:rsid w:val="007F5CB3"/>
    <w:rsid w:val="007F709D"/>
    <w:rsid w:val="007F733E"/>
    <w:rsid w:val="007F7AB7"/>
    <w:rsid w:val="007F7CDD"/>
    <w:rsid w:val="00800121"/>
    <w:rsid w:val="00800E20"/>
    <w:rsid w:val="008027D7"/>
    <w:rsid w:val="008029B6"/>
    <w:rsid w:val="008030FF"/>
    <w:rsid w:val="00803BB5"/>
    <w:rsid w:val="00803E82"/>
    <w:rsid w:val="00804726"/>
    <w:rsid w:val="00805050"/>
    <w:rsid w:val="00805D54"/>
    <w:rsid w:val="00807A8F"/>
    <w:rsid w:val="008110E6"/>
    <w:rsid w:val="00811882"/>
    <w:rsid w:val="0081267B"/>
    <w:rsid w:val="00812F29"/>
    <w:rsid w:val="00813A64"/>
    <w:rsid w:val="008154C4"/>
    <w:rsid w:val="0081609C"/>
    <w:rsid w:val="0081741B"/>
    <w:rsid w:val="00817679"/>
    <w:rsid w:val="00820809"/>
    <w:rsid w:val="0082195B"/>
    <w:rsid w:val="00821BC0"/>
    <w:rsid w:val="00821F78"/>
    <w:rsid w:val="00822316"/>
    <w:rsid w:val="00822760"/>
    <w:rsid w:val="008242EC"/>
    <w:rsid w:val="008253CE"/>
    <w:rsid w:val="008261A2"/>
    <w:rsid w:val="0082633C"/>
    <w:rsid w:val="00830188"/>
    <w:rsid w:val="00830243"/>
    <w:rsid w:val="00830503"/>
    <w:rsid w:val="008305C5"/>
    <w:rsid w:val="0083075D"/>
    <w:rsid w:val="00830C66"/>
    <w:rsid w:val="00832216"/>
    <w:rsid w:val="0083239B"/>
    <w:rsid w:val="00832BC2"/>
    <w:rsid w:val="00833B12"/>
    <w:rsid w:val="00833F2E"/>
    <w:rsid w:val="008346AF"/>
    <w:rsid w:val="00834CF2"/>
    <w:rsid w:val="00837005"/>
    <w:rsid w:val="00837163"/>
    <w:rsid w:val="008371EA"/>
    <w:rsid w:val="00837664"/>
    <w:rsid w:val="00837DF4"/>
    <w:rsid w:val="008415DA"/>
    <w:rsid w:val="0084175A"/>
    <w:rsid w:val="008423E7"/>
    <w:rsid w:val="008424D4"/>
    <w:rsid w:val="0084253F"/>
    <w:rsid w:val="00842FD6"/>
    <w:rsid w:val="008448B7"/>
    <w:rsid w:val="008452A9"/>
    <w:rsid w:val="00845B81"/>
    <w:rsid w:val="00845D06"/>
    <w:rsid w:val="0084605F"/>
    <w:rsid w:val="008517F8"/>
    <w:rsid w:val="00852164"/>
    <w:rsid w:val="0085330B"/>
    <w:rsid w:val="00853A64"/>
    <w:rsid w:val="00853CC0"/>
    <w:rsid w:val="00853F09"/>
    <w:rsid w:val="008547E7"/>
    <w:rsid w:val="00854A0A"/>
    <w:rsid w:val="008555F2"/>
    <w:rsid w:val="0085724B"/>
    <w:rsid w:val="00857F6E"/>
    <w:rsid w:val="008615CB"/>
    <w:rsid w:val="00861B4B"/>
    <w:rsid w:val="00863851"/>
    <w:rsid w:val="00863E81"/>
    <w:rsid w:val="00863F40"/>
    <w:rsid w:val="0086463D"/>
    <w:rsid w:val="00864FC5"/>
    <w:rsid w:val="00865453"/>
    <w:rsid w:val="00867EED"/>
    <w:rsid w:val="00870AFE"/>
    <w:rsid w:val="00870DD1"/>
    <w:rsid w:val="00870E46"/>
    <w:rsid w:val="00871303"/>
    <w:rsid w:val="00871310"/>
    <w:rsid w:val="00871454"/>
    <w:rsid w:val="00872BAD"/>
    <w:rsid w:val="0087331D"/>
    <w:rsid w:val="008733F8"/>
    <w:rsid w:val="008752E0"/>
    <w:rsid w:val="008759C0"/>
    <w:rsid w:val="00875EBA"/>
    <w:rsid w:val="008779B3"/>
    <w:rsid w:val="00877A25"/>
    <w:rsid w:val="008809C4"/>
    <w:rsid w:val="008809DF"/>
    <w:rsid w:val="00880C14"/>
    <w:rsid w:val="00880CF9"/>
    <w:rsid w:val="00882298"/>
    <w:rsid w:val="0088276F"/>
    <w:rsid w:val="00882812"/>
    <w:rsid w:val="0088287B"/>
    <w:rsid w:val="00882A53"/>
    <w:rsid w:val="008830F5"/>
    <w:rsid w:val="00883CC6"/>
    <w:rsid w:val="00884AC6"/>
    <w:rsid w:val="008857DA"/>
    <w:rsid w:val="008865C6"/>
    <w:rsid w:val="00887066"/>
    <w:rsid w:val="008870A3"/>
    <w:rsid w:val="008877F5"/>
    <w:rsid w:val="0089105C"/>
    <w:rsid w:val="008913A7"/>
    <w:rsid w:val="00891781"/>
    <w:rsid w:val="00892251"/>
    <w:rsid w:val="00893678"/>
    <w:rsid w:val="00893B2F"/>
    <w:rsid w:val="00894DD8"/>
    <w:rsid w:val="00894F83"/>
    <w:rsid w:val="00895CBE"/>
    <w:rsid w:val="008974B8"/>
    <w:rsid w:val="00897857"/>
    <w:rsid w:val="0089787B"/>
    <w:rsid w:val="00897A3E"/>
    <w:rsid w:val="008A018A"/>
    <w:rsid w:val="008A04F0"/>
    <w:rsid w:val="008A127E"/>
    <w:rsid w:val="008A160A"/>
    <w:rsid w:val="008A1B89"/>
    <w:rsid w:val="008A2729"/>
    <w:rsid w:val="008A2C07"/>
    <w:rsid w:val="008A390A"/>
    <w:rsid w:val="008A68FC"/>
    <w:rsid w:val="008A6FFF"/>
    <w:rsid w:val="008A7022"/>
    <w:rsid w:val="008B05E2"/>
    <w:rsid w:val="008B0DAD"/>
    <w:rsid w:val="008B1F28"/>
    <w:rsid w:val="008B45D2"/>
    <w:rsid w:val="008B4DE6"/>
    <w:rsid w:val="008B4F9E"/>
    <w:rsid w:val="008B5252"/>
    <w:rsid w:val="008B5E4B"/>
    <w:rsid w:val="008B6379"/>
    <w:rsid w:val="008B6CA0"/>
    <w:rsid w:val="008B7019"/>
    <w:rsid w:val="008C0B9B"/>
    <w:rsid w:val="008C3F3E"/>
    <w:rsid w:val="008C4A8C"/>
    <w:rsid w:val="008C6018"/>
    <w:rsid w:val="008C6425"/>
    <w:rsid w:val="008D0DB5"/>
    <w:rsid w:val="008D107E"/>
    <w:rsid w:val="008D1B83"/>
    <w:rsid w:val="008D2531"/>
    <w:rsid w:val="008D308E"/>
    <w:rsid w:val="008D3E33"/>
    <w:rsid w:val="008D65E6"/>
    <w:rsid w:val="008D66C2"/>
    <w:rsid w:val="008D6810"/>
    <w:rsid w:val="008D6BF3"/>
    <w:rsid w:val="008D7924"/>
    <w:rsid w:val="008E0396"/>
    <w:rsid w:val="008E1821"/>
    <w:rsid w:val="008E2264"/>
    <w:rsid w:val="008E258A"/>
    <w:rsid w:val="008E3626"/>
    <w:rsid w:val="008E3FF2"/>
    <w:rsid w:val="008E4AFB"/>
    <w:rsid w:val="008E6358"/>
    <w:rsid w:val="008E63EE"/>
    <w:rsid w:val="008E6822"/>
    <w:rsid w:val="008E71FC"/>
    <w:rsid w:val="008F0913"/>
    <w:rsid w:val="008F0B32"/>
    <w:rsid w:val="008F1990"/>
    <w:rsid w:val="008F4BA3"/>
    <w:rsid w:val="008F4BE8"/>
    <w:rsid w:val="008F6989"/>
    <w:rsid w:val="008F750B"/>
    <w:rsid w:val="008F79EA"/>
    <w:rsid w:val="008F7E73"/>
    <w:rsid w:val="009001D0"/>
    <w:rsid w:val="00900599"/>
    <w:rsid w:val="00900993"/>
    <w:rsid w:val="00900B21"/>
    <w:rsid w:val="009010BF"/>
    <w:rsid w:val="00901548"/>
    <w:rsid w:val="0090159E"/>
    <w:rsid w:val="00902412"/>
    <w:rsid w:val="00902B22"/>
    <w:rsid w:val="0090482A"/>
    <w:rsid w:val="009068FB"/>
    <w:rsid w:val="00906CF3"/>
    <w:rsid w:val="00906D2C"/>
    <w:rsid w:val="009071B3"/>
    <w:rsid w:val="00907284"/>
    <w:rsid w:val="00907E2A"/>
    <w:rsid w:val="00910118"/>
    <w:rsid w:val="0091019A"/>
    <w:rsid w:val="00910233"/>
    <w:rsid w:val="00910F4C"/>
    <w:rsid w:val="00912008"/>
    <w:rsid w:val="00912E9D"/>
    <w:rsid w:val="009130A3"/>
    <w:rsid w:val="0091332F"/>
    <w:rsid w:val="009140E5"/>
    <w:rsid w:val="009144FB"/>
    <w:rsid w:val="009146F6"/>
    <w:rsid w:val="009147B1"/>
    <w:rsid w:val="0091490B"/>
    <w:rsid w:val="0091532A"/>
    <w:rsid w:val="009164A9"/>
    <w:rsid w:val="00916F32"/>
    <w:rsid w:val="00917979"/>
    <w:rsid w:val="009209F0"/>
    <w:rsid w:val="00921202"/>
    <w:rsid w:val="0092178B"/>
    <w:rsid w:val="00921ED6"/>
    <w:rsid w:val="00922593"/>
    <w:rsid w:val="009235A9"/>
    <w:rsid w:val="00923CFB"/>
    <w:rsid w:val="009244D8"/>
    <w:rsid w:val="00925746"/>
    <w:rsid w:val="00925C08"/>
    <w:rsid w:val="00926D64"/>
    <w:rsid w:val="00927227"/>
    <w:rsid w:val="00932C39"/>
    <w:rsid w:val="0093393A"/>
    <w:rsid w:val="00934FB6"/>
    <w:rsid w:val="00934FED"/>
    <w:rsid w:val="00935264"/>
    <w:rsid w:val="0093586D"/>
    <w:rsid w:val="00936B95"/>
    <w:rsid w:val="00940170"/>
    <w:rsid w:val="00940493"/>
    <w:rsid w:val="009419A9"/>
    <w:rsid w:val="009425BD"/>
    <w:rsid w:val="0094365E"/>
    <w:rsid w:val="009436CE"/>
    <w:rsid w:val="00944265"/>
    <w:rsid w:val="00945F80"/>
    <w:rsid w:val="009467DC"/>
    <w:rsid w:val="0095036E"/>
    <w:rsid w:val="009515E6"/>
    <w:rsid w:val="009518F5"/>
    <w:rsid w:val="009523EF"/>
    <w:rsid w:val="009531F4"/>
    <w:rsid w:val="0095431B"/>
    <w:rsid w:val="00954386"/>
    <w:rsid w:val="00954B16"/>
    <w:rsid w:val="00957B57"/>
    <w:rsid w:val="00960FE3"/>
    <w:rsid w:val="00961956"/>
    <w:rsid w:val="00961C87"/>
    <w:rsid w:val="009620E3"/>
    <w:rsid w:val="0096223B"/>
    <w:rsid w:val="0096241A"/>
    <w:rsid w:val="00963192"/>
    <w:rsid w:val="00964A08"/>
    <w:rsid w:val="00964BD7"/>
    <w:rsid w:val="00967229"/>
    <w:rsid w:val="00967472"/>
    <w:rsid w:val="009674C0"/>
    <w:rsid w:val="00970699"/>
    <w:rsid w:val="00970AD0"/>
    <w:rsid w:val="0097177F"/>
    <w:rsid w:val="00973914"/>
    <w:rsid w:val="009739A0"/>
    <w:rsid w:val="0097491C"/>
    <w:rsid w:val="00974B51"/>
    <w:rsid w:val="009753A6"/>
    <w:rsid w:val="00975889"/>
    <w:rsid w:val="00975AD8"/>
    <w:rsid w:val="00976B65"/>
    <w:rsid w:val="00977B8A"/>
    <w:rsid w:val="00977BCA"/>
    <w:rsid w:val="00980EF8"/>
    <w:rsid w:val="009812D0"/>
    <w:rsid w:val="0098404F"/>
    <w:rsid w:val="00984CB4"/>
    <w:rsid w:val="00986957"/>
    <w:rsid w:val="00986E0F"/>
    <w:rsid w:val="0098700F"/>
    <w:rsid w:val="00987E10"/>
    <w:rsid w:val="00987EB9"/>
    <w:rsid w:val="00992472"/>
    <w:rsid w:val="0099335B"/>
    <w:rsid w:val="0099354E"/>
    <w:rsid w:val="00993C8B"/>
    <w:rsid w:val="00994A20"/>
    <w:rsid w:val="00994F75"/>
    <w:rsid w:val="009955E3"/>
    <w:rsid w:val="00996040"/>
    <w:rsid w:val="0099673E"/>
    <w:rsid w:val="00996D04"/>
    <w:rsid w:val="0099768A"/>
    <w:rsid w:val="00997D2F"/>
    <w:rsid w:val="009A0403"/>
    <w:rsid w:val="009A2B3A"/>
    <w:rsid w:val="009A3F8A"/>
    <w:rsid w:val="009A43F1"/>
    <w:rsid w:val="009A4BD7"/>
    <w:rsid w:val="009A4C03"/>
    <w:rsid w:val="009A4D9C"/>
    <w:rsid w:val="009A581A"/>
    <w:rsid w:val="009A5C18"/>
    <w:rsid w:val="009A60C7"/>
    <w:rsid w:val="009B0361"/>
    <w:rsid w:val="009B1517"/>
    <w:rsid w:val="009B1874"/>
    <w:rsid w:val="009B1C8B"/>
    <w:rsid w:val="009B1D8D"/>
    <w:rsid w:val="009B222B"/>
    <w:rsid w:val="009B3110"/>
    <w:rsid w:val="009B312C"/>
    <w:rsid w:val="009B3424"/>
    <w:rsid w:val="009B35E5"/>
    <w:rsid w:val="009B3EFF"/>
    <w:rsid w:val="009B5DF2"/>
    <w:rsid w:val="009B76B1"/>
    <w:rsid w:val="009B7AD9"/>
    <w:rsid w:val="009C054A"/>
    <w:rsid w:val="009C07F6"/>
    <w:rsid w:val="009C0D02"/>
    <w:rsid w:val="009C1747"/>
    <w:rsid w:val="009C1814"/>
    <w:rsid w:val="009C266C"/>
    <w:rsid w:val="009C3242"/>
    <w:rsid w:val="009C38CF"/>
    <w:rsid w:val="009C43CD"/>
    <w:rsid w:val="009C571F"/>
    <w:rsid w:val="009C66D7"/>
    <w:rsid w:val="009C69D2"/>
    <w:rsid w:val="009C69FA"/>
    <w:rsid w:val="009C6AA5"/>
    <w:rsid w:val="009C6BDB"/>
    <w:rsid w:val="009C71B0"/>
    <w:rsid w:val="009C72AD"/>
    <w:rsid w:val="009C782E"/>
    <w:rsid w:val="009C79DF"/>
    <w:rsid w:val="009C7A1A"/>
    <w:rsid w:val="009C7F3E"/>
    <w:rsid w:val="009D073D"/>
    <w:rsid w:val="009D29A0"/>
    <w:rsid w:val="009D341B"/>
    <w:rsid w:val="009D5715"/>
    <w:rsid w:val="009D5840"/>
    <w:rsid w:val="009D59D8"/>
    <w:rsid w:val="009D61F9"/>
    <w:rsid w:val="009D64CE"/>
    <w:rsid w:val="009D6849"/>
    <w:rsid w:val="009D6D0C"/>
    <w:rsid w:val="009D7206"/>
    <w:rsid w:val="009D7236"/>
    <w:rsid w:val="009D766E"/>
    <w:rsid w:val="009D7B17"/>
    <w:rsid w:val="009E0BBE"/>
    <w:rsid w:val="009E112F"/>
    <w:rsid w:val="009E57ED"/>
    <w:rsid w:val="009E754B"/>
    <w:rsid w:val="009E7816"/>
    <w:rsid w:val="009E781A"/>
    <w:rsid w:val="009F0534"/>
    <w:rsid w:val="009F1724"/>
    <w:rsid w:val="009F180C"/>
    <w:rsid w:val="009F3845"/>
    <w:rsid w:val="009F3DA9"/>
    <w:rsid w:val="009F45A2"/>
    <w:rsid w:val="009F53A5"/>
    <w:rsid w:val="009F56C5"/>
    <w:rsid w:val="009F5741"/>
    <w:rsid w:val="009F608E"/>
    <w:rsid w:val="009F6321"/>
    <w:rsid w:val="009F720A"/>
    <w:rsid w:val="009F7233"/>
    <w:rsid w:val="009F782F"/>
    <w:rsid w:val="00A00CD9"/>
    <w:rsid w:val="00A012B7"/>
    <w:rsid w:val="00A02375"/>
    <w:rsid w:val="00A02959"/>
    <w:rsid w:val="00A044F8"/>
    <w:rsid w:val="00A06A19"/>
    <w:rsid w:val="00A06B88"/>
    <w:rsid w:val="00A10419"/>
    <w:rsid w:val="00A11F8F"/>
    <w:rsid w:val="00A143CE"/>
    <w:rsid w:val="00A145DE"/>
    <w:rsid w:val="00A15E0D"/>
    <w:rsid w:val="00A1649C"/>
    <w:rsid w:val="00A16599"/>
    <w:rsid w:val="00A20635"/>
    <w:rsid w:val="00A22E5D"/>
    <w:rsid w:val="00A23A63"/>
    <w:rsid w:val="00A23FCE"/>
    <w:rsid w:val="00A24F8F"/>
    <w:rsid w:val="00A25A60"/>
    <w:rsid w:val="00A25F7A"/>
    <w:rsid w:val="00A26621"/>
    <w:rsid w:val="00A27256"/>
    <w:rsid w:val="00A27329"/>
    <w:rsid w:val="00A30D1D"/>
    <w:rsid w:val="00A322D5"/>
    <w:rsid w:val="00A33246"/>
    <w:rsid w:val="00A33C51"/>
    <w:rsid w:val="00A3456B"/>
    <w:rsid w:val="00A345CD"/>
    <w:rsid w:val="00A35060"/>
    <w:rsid w:val="00A353EE"/>
    <w:rsid w:val="00A359D2"/>
    <w:rsid w:val="00A3645C"/>
    <w:rsid w:val="00A36A92"/>
    <w:rsid w:val="00A373C2"/>
    <w:rsid w:val="00A406C5"/>
    <w:rsid w:val="00A41232"/>
    <w:rsid w:val="00A4225B"/>
    <w:rsid w:val="00A42C06"/>
    <w:rsid w:val="00A43C6C"/>
    <w:rsid w:val="00A45364"/>
    <w:rsid w:val="00A46930"/>
    <w:rsid w:val="00A46B61"/>
    <w:rsid w:val="00A4709D"/>
    <w:rsid w:val="00A479B7"/>
    <w:rsid w:val="00A47E33"/>
    <w:rsid w:val="00A5087E"/>
    <w:rsid w:val="00A50AE4"/>
    <w:rsid w:val="00A50BAC"/>
    <w:rsid w:val="00A51D4B"/>
    <w:rsid w:val="00A52B85"/>
    <w:rsid w:val="00A52BBF"/>
    <w:rsid w:val="00A52DD9"/>
    <w:rsid w:val="00A5703B"/>
    <w:rsid w:val="00A573B3"/>
    <w:rsid w:val="00A57CDE"/>
    <w:rsid w:val="00A60DB4"/>
    <w:rsid w:val="00A61B3B"/>
    <w:rsid w:val="00A628B9"/>
    <w:rsid w:val="00A62C94"/>
    <w:rsid w:val="00A6336D"/>
    <w:rsid w:val="00A6471B"/>
    <w:rsid w:val="00A6523F"/>
    <w:rsid w:val="00A662DD"/>
    <w:rsid w:val="00A664C8"/>
    <w:rsid w:val="00A667B0"/>
    <w:rsid w:val="00A67951"/>
    <w:rsid w:val="00A67A79"/>
    <w:rsid w:val="00A700B6"/>
    <w:rsid w:val="00A70333"/>
    <w:rsid w:val="00A711D4"/>
    <w:rsid w:val="00A711EF"/>
    <w:rsid w:val="00A71200"/>
    <w:rsid w:val="00A71537"/>
    <w:rsid w:val="00A716F9"/>
    <w:rsid w:val="00A71A1D"/>
    <w:rsid w:val="00A72024"/>
    <w:rsid w:val="00A730C8"/>
    <w:rsid w:val="00A737AB"/>
    <w:rsid w:val="00A741D5"/>
    <w:rsid w:val="00A747F2"/>
    <w:rsid w:val="00A74D43"/>
    <w:rsid w:val="00A750AA"/>
    <w:rsid w:val="00A752AE"/>
    <w:rsid w:val="00A75829"/>
    <w:rsid w:val="00A76C66"/>
    <w:rsid w:val="00A77424"/>
    <w:rsid w:val="00A77E79"/>
    <w:rsid w:val="00A80CDE"/>
    <w:rsid w:val="00A831F3"/>
    <w:rsid w:val="00A8320C"/>
    <w:rsid w:val="00A843DC"/>
    <w:rsid w:val="00A854C2"/>
    <w:rsid w:val="00A863CE"/>
    <w:rsid w:val="00A87CEC"/>
    <w:rsid w:val="00A9064B"/>
    <w:rsid w:val="00A91379"/>
    <w:rsid w:val="00A91883"/>
    <w:rsid w:val="00A924D2"/>
    <w:rsid w:val="00A92C83"/>
    <w:rsid w:val="00A95683"/>
    <w:rsid w:val="00A95F10"/>
    <w:rsid w:val="00A96028"/>
    <w:rsid w:val="00A97121"/>
    <w:rsid w:val="00A973E9"/>
    <w:rsid w:val="00AA1103"/>
    <w:rsid w:val="00AA18B3"/>
    <w:rsid w:val="00AA1B0F"/>
    <w:rsid w:val="00AA3004"/>
    <w:rsid w:val="00AA3F12"/>
    <w:rsid w:val="00AA47FA"/>
    <w:rsid w:val="00AA591B"/>
    <w:rsid w:val="00AA64D0"/>
    <w:rsid w:val="00AA6753"/>
    <w:rsid w:val="00AA6DA7"/>
    <w:rsid w:val="00AB0530"/>
    <w:rsid w:val="00AB555B"/>
    <w:rsid w:val="00AB5B2B"/>
    <w:rsid w:val="00AB6117"/>
    <w:rsid w:val="00AB622E"/>
    <w:rsid w:val="00AB67AF"/>
    <w:rsid w:val="00AB6951"/>
    <w:rsid w:val="00AB704C"/>
    <w:rsid w:val="00AC0096"/>
    <w:rsid w:val="00AC197D"/>
    <w:rsid w:val="00AC2B9D"/>
    <w:rsid w:val="00AC2E31"/>
    <w:rsid w:val="00AC2E69"/>
    <w:rsid w:val="00AC4B48"/>
    <w:rsid w:val="00AC4FB9"/>
    <w:rsid w:val="00AC50FE"/>
    <w:rsid w:val="00AC5A7A"/>
    <w:rsid w:val="00AC5AEC"/>
    <w:rsid w:val="00AC5CF7"/>
    <w:rsid w:val="00AC7291"/>
    <w:rsid w:val="00AC7D86"/>
    <w:rsid w:val="00AC7E69"/>
    <w:rsid w:val="00AD000D"/>
    <w:rsid w:val="00AD01BA"/>
    <w:rsid w:val="00AD0789"/>
    <w:rsid w:val="00AD10DE"/>
    <w:rsid w:val="00AD115A"/>
    <w:rsid w:val="00AD2AFD"/>
    <w:rsid w:val="00AD44F0"/>
    <w:rsid w:val="00AD4F56"/>
    <w:rsid w:val="00AD51B6"/>
    <w:rsid w:val="00AD618E"/>
    <w:rsid w:val="00AD7250"/>
    <w:rsid w:val="00AE010E"/>
    <w:rsid w:val="00AE016B"/>
    <w:rsid w:val="00AE01B0"/>
    <w:rsid w:val="00AE03A6"/>
    <w:rsid w:val="00AE213D"/>
    <w:rsid w:val="00AE2CDD"/>
    <w:rsid w:val="00AE2D9D"/>
    <w:rsid w:val="00AE30C7"/>
    <w:rsid w:val="00AE3265"/>
    <w:rsid w:val="00AE32CE"/>
    <w:rsid w:val="00AE399C"/>
    <w:rsid w:val="00AE44DA"/>
    <w:rsid w:val="00AE4C9C"/>
    <w:rsid w:val="00AE5BCA"/>
    <w:rsid w:val="00AE69B7"/>
    <w:rsid w:val="00AE6B18"/>
    <w:rsid w:val="00AF0FF1"/>
    <w:rsid w:val="00AF10DD"/>
    <w:rsid w:val="00AF1638"/>
    <w:rsid w:val="00AF3032"/>
    <w:rsid w:val="00AF3B56"/>
    <w:rsid w:val="00AF47F3"/>
    <w:rsid w:val="00AF5A8C"/>
    <w:rsid w:val="00AF5BDE"/>
    <w:rsid w:val="00AF6381"/>
    <w:rsid w:val="00AF7002"/>
    <w:rsid w:val="00AF719A"/>
    <w:rsid w:val="00AF7A76"/>
    <w:rsid w:val="00AF7D71"/>
    <w:rsid w:val="00AF7DBF"/>
    <w:rsid w:val="00AF7F63"/>
    <w:rsid w:val="00B00700"/>
    <w:rsid w:val="00B00B91"/>
    <w:rsid w:val="00B01873"/>
    <w:rsid w:val="00B01CB2"/>
    <w:rsid w:val="00B0204E"/>
    <w:rsid w:val="00B023BD"/>
    <w:rsid w:val="00B0247D"/>
    <w:rsid w:val="00B040B3"/>
    <w:rsid w:val="00B04428"/>
    <w:rsid w:val="00B04527"/>
    <w:rsid w:val="00B05E2A"/>
    <w:rsid w:val="00B060B8"/>
    <w:rsid w:val="00B07588"/>
    <w:rsid w:val="00B1047C"/>
    <w:rsid w:val="00B10CCD"/>
    <w:rsid w:val="00B11FE5"/>
    <w:rsid w:val="00B122C9"/>
    <w:rsid w:val="00B13164"/>
    <w:rsid w:val="00B14137"/>
    <w:rsid w:val="00B1416E"/>
    <w:rsid w:val="00B14300"/>
    <w:rsid w:val="00B14BBC"/>
    <w:rsid w:val="00B14BCF"/>
    <w:rsid w:val="00B15286"/>
    <w:rsid w:val="00B1535A"/>
    <w:rsid w:val="00B1561F"/>
    <w:rsid w:val="00B164EC"/>
    <w:rsid w:val="00B16666"/>
    <w:rsid w:val="00B16A36"/>
    <w:rsid w:val="00B17B17"/>
    <w:rsid w:val="00B21982"/>
    <w:rsid w:val="00B21DF5"/>
    <w:rsid w:val="00B221CB"/>
    <w:rsid w:val="00B2321B"/>
    <w:rsid w:val="00B2528D"/>
    <w:rsid w:val="00B25717"/>
    <w:rsid w:val="00B26A3E"/>
    <w:rsid w:val="00B26BF2"/>
    <w:rsid w:val="00B271BF"/>
    <w:rsid w:val="00B275A9"/>
    <w:rsid w:val="00B27750"/>
    <w:rsid w:val="00B31449"/>
    <w:rsid w:val="00B33F3B"/>
    <w:rsid w:val="00B34080"/>
    <w:rsid w:val="00B34DDE"/>
    <w:rsid w:val="00B34E8C"/>
    <w:rsid w:val="00B35210"/>
    <w:rsid w:val="00B370E8"/>
    <w:rsid w:val="00B3711D"/>
    <w:rsid w:val="00B371D2"/>
    <w:rsid w:val="00B37827"/>
    <w:rsid w:val="00B37970"/>
    <w:rsid w:val="00B4061E"/>
    <w:rsid w:val="00B40842"/>
    <w:rsid w:val="00B424E8"/>
    <w:rsid w:val="00B42728"/>
    <w:rsid w:val="00B43722"/>
    <w:rsid w:val="00B45D08"/>
    <w:rsid w:val="00B465B4"/>
    <w:rsid w:val="00B46D39"/>
    <w:rsid w:val="00B46E13"/>
    <w:rsid w:val="00B5047B"/>
    <w:rsid w:val="00B52334"/>
    <w:rsid w:val="00B533C2"/>
    <w:rsid w:val="00B5379C"/>
    <w:rsid w:val="00B5432A"/>
    <w:rsid w:val="00B5490C"/>
    <w:rsid w:val="00B54D36"/>
    <w:rsid w:val="00B575CD"/>
    <w:rsid w:val="00B57CCD"/>
    <w:rsid w:val="00B60374"/>
    <w:rsid w:val="00B60F96"/>
    <w:rsid w:val="00B61BCC"/>
    <w:rsid w:val="00B61EF5"/>
    <w:rsid w:val="00B620B7"/>
    <w:rsid w:val="00B648DF"/>
    <w:rsid w:val="00B64B7D"/>
    <w:rsid w:val="00B659F8"/>
    <w:rsid w:val="00B65A7E"/>
    <w:rsid w:val="00B660DD"/>
    <w:rsid w:val="00B66F25"/>
    <w:rsid w:val="00B66FDB"/>
    <w:rsid w:val="00B67248"/>
    <w:rsid w:val="00B6738E"/>
    <w:rsid w:val="00B70409"/>
    <w:rsid w:val="00B7058B"/>
    <w:rsid w:val="00B70BC0"/>
    <w:rsid w:val="00B70E5E"/>
    <w:rsid w:val="00B720C9"/>
    <w:rsid w:val="00B73679"/>
    <w:rsid w:val="00B73EAF"/>
    <w:rsid w:val="00B742B8"/>
    <w:rsid w:val="00B744A1"/>
    <w:rsid w:val="00B74B51"/>
    <w:rsid w:val="00B750A8"/>
    <w:rsid w:val="00B75265"/>
    <w:rsid w:val="00B7683D"/>
    <w:rsid w:val="00B76987"/>
    <w:rsid w:val="00B76E76"/>
    <w:rsid w:val="00B80BDD"/>
    <w:rsid w:val="00B80F72"/>
    <w:rsid w:val="00B8168A"/>
    <w:rsid w:val="00B81723"/>
    <w:rsid w:val="00B81B0F"/>
    <w:rsid w:val="00B81E1F"/>
    <w:rsid w:val="00B822EE"/>
    <w:rsid w:val="00B825C6"/>
    <w:rsid w:val="00B829FD"/>
    <w:rsid w:val="00B82A56"/>
    <w:rsid w:val="00B8336A"/>
    <w:rsid w:val="00B84735"/>
    <w:rsid w:val="00B86C59"/>
    <w:rsid w:val="00B87B4D"/>
    <w:rsid w:val="00B90C89"/>
    <w:rsid w:val="00B90CE3"/>
    <w:rsid w:val="00B913EF"/>
    <w:rsid w:val="00B92525"/>
    <w:rsid w:val="00B927E7"/>
    <w:rsid w:val="00B9287F"/>
    <w:rsid w:val="00B933C4"/>
    <w:rsid w:val="00B937E2"/>
    <w:rsid w:val="00B93AE4"/>
    <w:rsid w:val="00B941EF"/>
    <w:rsid w:val="00B94459"/>
    <w:rsid w:val="00B94C42"/>
    <w:rsid w:val="00B94E10"/>
    <w:rsid w:val="00B95AF9"/>
    <w:rsid w:val="00B95BCA"/>
    <w:rsid w:val="00BA168E"/>
    <w:rsid w:val="00BA2122"/>
    <w:rsid w:val="00BA3086"/>
    <w:rsid w:val="00BA30B1"/>
    <w:rsid w:val="00BA3D2E"/>
    <w:rsid w:val="00BA63D5"/>
    <w:rsid w:val="00BA6A00"/>
    <w:rsid w:val="00BA6B47"/>
    <w:rsid w:val="00BA6CE2"/>
    <w:rsid w:val="00BA70C8"/>
    <w:rsid w:val="00BB0796"/>
    <w:rsid w:val="00BB1A52"/>
    <w:rsid w:val="00BB1E35"/>
    <w:rsid w:val="00BB22BE"/>
    <w:rsid w:val="00BB2642"/>
    <w:rsid w:val="00BB2A28"/>
    <w:rsid w:val="00BB2B9B"/>
    <w:rsid w:val="00BB33D0"/>
    <w:rsid w:val="00BB33F7"/>
    <w:rsid w:val="00BB4F71"/>
    <w:rsid w:val="00BB5B43"/>
    <w:rsid w:val="00BB623C"/>
    <w:rsid w:val="00BB6C2A"/>
    <w:rsid w:val="00BB78B4"/>
    <w:rsid w:val="00BC1134"/>
    <w:rsid w:val="00BC1636"/>
    <w:rsid w:val="00BC20BC"/>
    <w:rsid w:val="00BC2184"/>
    <w:rsid w:val="00BC36DA"/>
    <w:rsid w:val="00BC4A72"/>
    <w:rsid w:val="00BC58A8"/>
    <w:rsid w:val="00BC5D6F"/>
    <w:rsid w:val="00BC645C"/>
    <w:rsid w:val="00BC7909"/>
    <w:rsid w:val="00BD2437"/>
    <w:rsid w:val="00BD2520"/>
    <w:rsid w:val="00BD43DC"/>
    <w:rsid w:val="00BD461E"/>
    <w:rsid w:val="00BD51A9"/>
    <w:rsid w:val="00BD62D7"/>
    <w:rsid w:val="00BD631A"/>
    <w:rsid w:val="00BD7372"/>
    <w:rsid w:val="00BD76F6"/>
    <w:rsid w:val="00BD7F66"/>
    <w:rsid w:val="00BE0A7C"/>
    <w:rsid w:val="00BE0B6A"/>
    <w:rsid w:val="00BE16DB"/>
    <w:rsid w:val="00BE1E87"/>
    <w:rsid w:val="00BE313B"/>
    <w:rsid w:val="00BE4120"/>
    <w:rsid w:val="00BE4FCA"/>
    <w:rsid w:val="00BE538A"/>
    <w:rsid w:val="00BE6705"/>
    <w:rsid w:val="00BE69C8"/>
    <w:rsid w:val="00BE7DEC"/>
    <w:rsid w:val="00BF0439"/>
    <w:rsid w:val="00BF093A"/>
    <w:rsid w:val="00BF1564"/>
    <w:rsid w:val="00BF1F44"/>
    <w:rsid w:val="00BF3B55"/>
    <w:rsid w:val="00BF3EA7"/>
    <w:rsid w:val="00BF5581"/>
    <w:rsid w:val="00BF5F26"/>
    <w:rsid w:val="00BF61C0"/>
    <w:rsid w:val="00BF6F90"/>
    <w:rsid w:val="00BF6FF0"/>
    <w:rsid w:val="00BF7034"/>
    <w:rsid w:val="00C00437"/>
    <w:rsid w:val="00C004D8"/>
    <w:rsid w:val="00C00652"/>
    <w:rsid w:val="00C00891"/>
    <w:rsid w:val="00C00C03"/>
    <w:rsid w:val="00C012DD"/>
    <w:rsid w:val="00C0218A"/>
    <w:rsid w:val="00C02FA7"/>
    <w:rsid w:val="00C039B7"/>
    <w:rsid w:val="00C03A07"/>
    <w:rsid w:val="00C0421E"/>
    <w:rsid w:val="00C04293"/>
    <w:rsid w:val="00C051B3"/>
    <w:rsid w:val="00C055ED"/>
    <w:rsid w:val="00C0659D"/>
    <w:rsid w:val="00C06B4D"/>
    <w:rsid w:val="00C07486"/>
    <w:rsid w:val="00C076C8"/>
    <w:rsid w:val="00C07D11"/>
    <w:rsid w:val="00C11673"/>
    <w:rsid w:val="00C11E1D"/>
    <w:rsid w:val="00C12A6E"/>
    <w:rsid w:val="00C14260"/>
    <w:rsid w:val="00C16417"/>
    <w:rsid w:val="00C1737D"/>
    <w:rsid w:val="00C17603"/>
    <w:rsid w:val="00C17A0A"/>
    <w:rsid w:val="00C2142A"/>
    <w:rsid w:val="00C2181A"/>
    <w:rsid w:val="00C21A98"/>
    <w:rsid w:val="00C2292D"/>
    <w:rsid w:val="00C22BAF"/>
    <w:rsid w:val="00C22CF9"/>
    <w:rsid w:val="00C22DD5"/>
    <w:rsid w:val="00C24E14"/>
    <w:rsid w:val="00C25159"/>
    <w:rsid w:val="00C251B5"/>
    <w:rsid w:val="00C25BDA"/>
    <w:rsid w:val="00C25EEA"/>
    <w:rsid w:val="00C26A12"/>
    <w:rsid w:val="00C30748"/>
    <w:rsid w:val="00C326AE"/>
    <w:rsid w:val="00C32FD2"/>
    <w:rsid w:val="00C3300C"/>
    <w:rsid w:val="00C353D5"/>
    <w:rsid w:val="00C3667C"/>
    <w:rsid w:val="00C377C7"/>
    <w:rsid w:val="00C40E6C"/>
    <w:rsid w:val="00C41369"/>
    <w:rsid w:val="00C41747"/>
    <w:rsid w:val="00C42158"/>
    <w:rsid w:val="00C4245C"/>
    <w:rsid w:val="00C42DC3"/>
    <w:rsid w:val="00C431AD"/>
    <w:rsid w:val="00C44002"/>
    <w:rsid w:val="00C44265"/>
    <w:rsid w:val="00C444F8"/>
    <w:rsid w:val="00C44909"/>
    <w:rsid w:val="00C44D4A"/>
    <w:rsid w:val="00C45203"/>
    <w:rsid w:val="00C4530C"/>
    <w:rsid w:val="00C46ACA"/>
    <w:rsid w:val="00C473A7"/>
    <w:rsid w:val="00C47B3E"/>
    <w:rsid w:val="00C507CA"/>
    <w:rsid w:val="00C50EB0"/>
    <w:rsid w:val="00C5123F"/>
    <w:rsid w:val="00C519DE"/>
    <w:rsid w:val="00C51FCB"/>
    <w:rsid w:val="00C5477E"/>
    <w:rsid w:val="00C5549B"/>
    <w:rsid w:val="00C57501"/>
    <w:rsid w:val="00C57C30"/>
    <w:rsid w:val="00C6004E"/>
    <w:rsid w:val="00C61AEE"/>
    <w:rsid w:val="00C63288"/>
    <w:rsid w:val="00C63930"/>
    <w:rsid w:val="00C646DB"/>
    <w:rsid w:val="00C6484B"/>
    <w:rsid w:val="00C64F7A"/>
    <w:rsid w:val="00C65515"/>
    <w:rsid w:val="00C6641B"/>
    <w:rsid w:val="00C66B74"/>
    <w:rsid w:val="00C71687"/>
    <w:rsid w:val="00C7290D"/>
    <w:rsid w:val="00C72A53"/>
    <w:rsid w:val="00C72B6A"/>
    <w:rsid w:val="00C732AC"/>
    <w:rsid w:val="00C746BE"/>
    <w:rsid w:val="00C74AD3"/>
    <w:rsid w:val="00C74B5C"/>
    <w:rsid w:val="00C753CD"/>
    <w:rsid w:val="00C76297"/>
    <w:rsid w:val="00C76F73"/>
    <w:rsid w:val="00C80001"/>
    <w:rsid w:val="00C80FBC"/>
    <w:rsid w:val="00C8151B"/>
    <w:rsid w:val="00C8161B"/>
    <w:rsid w:val="00C819CE"/>
    <w:rsid w:val="00C821CE"/>
    <w:rsid w:val="00C82584"/>
    <w:rsid w:val="00C83839"/>
    <w:rsid w:val="00C83CB9"/>
    <w:rsid w:val="00C84958"/>
    <w:rsid w:val="00C84BBD"/>
    <w:rsid w:val="00C86027"/>
    <w:rsid w:val="00C86705"/>
    <w:rsid w:val="00C869EF"/>
    <w:rsid w:val="00C90EA1"/>
    <w:rsid w:val="00C90F6D"/>
    <w:rsid w:val="00C91061"/>
    <w:rsid w:val="00C92FF8"/>
    <w:rsid w:val="00C9315A"/>
    <w:rsid w:val="00C93453"/>
    <w:rsid w:val="00C935E5"/>
    <w:rsid w:val="00C95189"/>
    <w:rsid w:val="00C95B2C"/>
    <w:rsid w:val="00C961B9"/>
    <w:rsid w:val="00C977FC"/>
    <w:rsid w:val="00CA0189"/>
    <w:rsid w:val="00CA03B2"/>
    <w:rsid w:val="00CA07F9"/>
    <w:rsid w:val="00CA0844"/>
    <w:rsid w:val="00CA2A4B"/>
    <w:rsid w:val="00CA3B0A"/>
    <w:rsid w:val="00CA4B2D"/>
    <w:rsid w:val="00CA5ABC"/>
    <w:rsid w:val="00CA6424"/>
    <w:rsid w:val="00CA71B4"/>
    <w:rsid w:val="00CB050C"/>
    <w:rsid w:val="00CB0D27"/>
    <w:rsid w:val="00CB238A"/>
    <w:rsid w:val="00CB2B2B"/>
    <w:rsid w:val="00CB31D8"/>
    <w:rsid w:val="00CB4617"/>
    <w:rsid w:val="00CB52C0"/>
    <w:rsid w:val="00CB57F0"/>
    <w:rsid w:val="00CB5832"/>
    <w:rsid w:val="00CB5BDB"/>
    <w:rsid w:val="00CB704B"/>
    <w:rsid w:val="00CB7278"/>
    <w:rsid w:val="00CB784A"/>
    <w:rsid w:val="00CC075E"/>
    <w:rsid w:val="00CC175A"/>
    <w:rsid w:val="00CC2132"/>
    <w:rsid w:val="00CC2205"/>
    <w:rsid w:val="00CC2744"/>
    <w:rsid w:val="00CC2955"/>
    <w:rsid w:val="00CC4EF1"/>
    <w:rsid w:val="00CC4F65"/>
    <w:rsid w:val="00CC6F78"/>
    <w:rsid w:val="00CC75E1"/>
    <w:rsid w:val="00CC7CD9"/>
    <w:rsid w:val="00CD0441"/>
    <w:rsid w:val="00CD0CBA"/>
    <w:rsid w:val="00CD142D"/>
    <w:rsid w:val="00CD2018"/>
    <w:rsid w:val="00CD2271"/>
    <w:rsid w:val="00CD2635"/>
    <w:rsid w:val="00CD2D9E"/>
    <w:rsid w:val="00CD2E46"/>
    <w:rsid w:val="00CD3DD7"/>
    <w:rsid w:val="00CD4915"/>
    <w:rsid w:val="00CD4957"/>
    <w:rsid w:val="00CD4D91"/>
    <w:rsid w:val="00CD631A"/>
    <w:rsid w:val="00CD646C"/>
    <w:rsid w:val="00CD6550"/>
    <w:rsid w:val="00CD65EC"/>
    <w:rsid w:val="00CD6E0C"/>
    <w:rsid w:val="00CD73D0"/>
    <w:rsid w:val="00CE02CA"/>
    <w:rsid w:val="00CE088E"/>
    <w:rsid w:val="00CE1062"/>
    <w:rsid w:val="00CE10D0"/>
    <w:rsid w:val="00CE1C4F"/>
    <w:rsid w:val="00CE2CC4"/>
    <w:rsid w:val="00CE2DB6"/>
    <w:rsid w:val="00CE50FE"/>
    <w:rsid w:val="00CE51A6"/>
    <w:rsid w:val="00CE6684"/>
    <w:rsid w:val="00CE752C"/>
    <w:rsid w:val="00CE7772"/>
    <w:rsid w:val="00CF345D"/>
    <w:rsid w:val="00CF382C"/>
    <w:rsid w:val="00CF3CE6"/>
    <w:rsid w:val="00CF3F8F"/>
    <w:rsid w:val="00CF41EF"/>
    <w:rsid w:val="00CF4979"/>
    <w:rsid w:val="00CF5F0C"/>
    <w:rsid w:val="00CF7150"/>
    <w:rsid w:val="00CF765B"/>
    <w:rsid w:val="00CF767B"/>
    <w:rsid w:val="00CF7C5E"/>
    <w:rsid w:val="00CF7FEE"/>
    <w:rsid w:val="00D012B4"/>
    <w:rsid w:val="00D01905"/>
    <w:rsid w:val="00D01D43"/>
    <w:rsid w:val="00D0218D"/>
    <w:rsid w:val="00D04317"/>
    <w:rsid w:val="00D04C1C"/>
    <w:rsid w:val="00D05084"/>
    <w:rsid w:val="00D0510E"/>
    <w:rsid w:val="00D065C5"/>
    <w:rsid w:val="00D06A57"/>
    <w:rsid w:val="00D10538"/>
    <w:rsid w:val="00D1076D"/>
    <w:rsid w:val="00D10E9C"/>
    <w:rsid w:val="00D122A0"/>
    <w:rsid w:val="00D12FB6"/>
    <w:rsid w:val="00D14408"/>
    <w:rsid w:val="00D14C94"/>
    <w:rsid w:val="00D15489"/>
    <w:rsid w:val="00D157F8"/>
    <w:rsid w:val="00D15B01"/>
    <w:rsid w:val="00D1606E"/>
    <w:rsid w:val="00D16870"/>
    <w:rsid w:val="00D17008"/>
    <w:rsid w:val="00D206AA"/>
    <w:rsid w:val="00D20BB8"/>
    <w:rsid w:val="00D20E76"/>
    <w:rsid w:val="00D22878"/>
    <w:rsid w:val="00D229F3"/>
    <w:rsid w:val="00D23F3D"/>
    <w:rsid w:val="00D24F9F"/>
    <w:rsid w:val="00D25480"/>
    <w:rsid w:val="00D25C6B"/>
    <w:rsid w:val="00D266E2"/>
    <w:rsid w:val="00D26D0B"/>
    <w:rsid w:val="00D26D8B"/>
    <w:rsid w:val="00D271B9"/>
    <w:rsid w:val="00D3109E"/>
    <w:rsid w:val="00D31153"/>
    <w:rsid w:val="00D31A8A"/>
    <w:rsid w:val="00D31B34"/>
    <w:rsid w:val="00D31BB9"/>
    <w:rsid w:val="00D32EB8"/>
    <w:rsid w:val="00D33103"/>
    <w:rsid w:val="00D33760"/>
    <w:rsid w:val="00D340FC"/>
    <w:rsid w:val="00D34934"/>
    <w:rsid w:val="00D34E6C"/>
    <w:rsid w:val="00D35DB4"/>
    <w:rsid w:val="00D360C4"/>
    <w:rsid w:val="00D36419"/>
    <w:rsid w:val="00D37156"/>
    <w:rsid w:val="00D37A4C"/>
    <w:rsid w:val="00D37DEF"/>
    <w:rsid w:val="00D37E46"/>
    <w:rsid w:val="00D4026C"/>
    <w:rsid w:val="00D408B4"/>
    <w:rsid w:val="00D4142B"/>
    <w:rsid w:val="00D4289C"/>
    <w:rsid w:val="00D437FA"/>
    <w:rsid w:val="00D43C6D"/>
    <w:rsid w:val="00D441A8"/>
    <w:rsid w:val="00D445B5"/>
    <w:rsid w:val="00D452B3"/>
    <w:rsid w:val="00D45DB1"/>
    <w:rsid w:val="00D4624D"/>
    <w:rsid w:val="00D46A46"/>
    <w:rsid w:val="00D479BD"/>
    <w:rsid w:val="00D47A5B"/>
    <w:rsid w:val="00D5040A"/>
    <w:rsid w:val="00D52473"/>
    <w:rsid w:val="00D529D7"/>
    <w:rsid w:val="00D52ECC"/>
    <w:rsid w:val="00D53230"/>
    <w:rsid w:val="00D54319"/>
    <w:rsid w:val="00D553AC"/>
    <w:rsid w:val="00D5578A"/>
    <w:rsid w:val="00D631AB"/>
    <w:rsid w:val="00D6336E"/>
    <w:rsid w:val="00D648C8"/>
    <w:rsid w:val="00D648E0"/>
    <w:rsid w:val="00D65196"/>
    <w:rsid w:val="00D65272"/>
    <w:rsid w:val="00D656C8"/>
    <w:rsid w:val="00D660EC"/>
    <w:rsid w:val="00D663CB"/>
    <w:rsid w:val="00D6680C"/>
    <w:rsid w:val="00D6779D"/>
    <w:rsid w:val="00D677E5"/>
    <w:rsid w:val="00D67954"/>
    <w:rsid w:val="00D733B7"/>
    <w:rsid w:val="00D73565"/>
    <w:rsid w:val="00D73B04"/>
    <w:rsid w:val="00D73C46"/>
    <w:rsid w:val="00D73E39"/>
    <w:rsid w:val="00D74727"/>
    <w:rsid w:val="00D74E45"/>
    <w:rsid w:val="00D76005"/>
    <w:rsid w:val="00D76611"/>
    <w:rsid w:val="00D820C8"/>
    <w:rsid w:val="00D8223B"/>
    <w:rsid w:val="00D827FD"/>
    <w:rsid w:val="00D84CA0"/>
    <w:rsid w:val="00D869B9"/>
    <w:rsid w:val="00D87B7E"/>
    <w:rsid w:val="00D905A6"/>
    <w:rsid w:val="00D907D9"/>
    <w:rsid w:val="00D908FD"/>
    <w:rsid w:val="00D90A4E"/>
    <w:rsid w:val="00D927D4"/>
    <w:rsid w:val="00D9298C"/>
    <w:rsid w:val="00D92B2C"/>
    <w:rsid w:val="00D92CA4"/>
    <w:rsid w:val="00D93D03"/>
    <w:rsid w:val="00D940F8"/>
    <w:rsid w:val="00D942C5"/>
    <w:rsid w:val="00D94A70"/>
    <w:rsid w:val="00D95922"/>
    <w:rsid w:val="00D95FE3"/>
    <w:rsid w:val="00D962E3"/>
    <w:rsid w:val="00D963A9"/>
    <w:rsid w:val="00D9773D"/>
    <w:rsid w:val="00D97C99"/>
    <w:rsid w:val="00DA08C3"/>
    <w:rsid w:val="00DA18CC"/>
    <w:rsid w:val="00DA2226"/>
    <w:rsid w:val="00DA2622"/>
    <w:rsid w:val="00DA2651"/>
    <w:rsid w:val="00DA2DAD"/>
    <w:rsid w:val="00DA47C2"/>
    <w:rsid w:val="00DA5455"/>
    <w:rsid w:val="00DA5751"/>
    <w:rsid w:val="00DA73AA"/>
    <w:rsid w:val="00DA750C"/>
    <w:rsid w:val="00DB1C64"/>
    <w:rsid w:val="00DB2020"/>
    <w:rsid w:val="00DB2305"/>
    <w:rsid w:val="00DB2DF2"/>
    <w:rsid w:val="00DB3832"/>
    <w:rsid w:val="00DB4117"/>
    <w:rsid w:val="00DB55FD"/>
    <w:rsid w:val="00DB5FAA"/>
    <w:rsid w:val="00DB607A"/>
    <w:rsid w:val="00DB66C5"/>
    <w:rsid w:val="00DB6947"/>
    <w:rsid w:val="00DB7E88"/>
    <w:rsid w:val="00DC14D5"/>
    <w:rsid w:val="00DC20A4"/>
    <w:rsid w:val="00DC2316"/>
    <w:rsid w:val="00DC2F98"/>
    <w:rsid w:val="00DC3074"/>
    <w:rsid w:val="00DC37DE"/>
    <w:rsid w:val="00DC38C9"/>
    <w:rsid w:val="00DC3FCA"/>
    <w:rsid w:val="00DC40D5"/>
    <w:rsid w:val="00DC427D"/>
    <w:rsid w:val="00DC4316"/>
    <w:rsid w:val="00DC4D91"/>
    <w:rsid w:val="00DC7989"/>
    <w:rsid w:val="00DD0358"/>
    <w:rsid w:val="00DD1595"/>
    <w:rsid w:val="00DD20CF"/>
    <w:rsid w:val="00DD25FC"/>
    <w:rsid w:val="00DD299C"/>
    <w:rsid w:val="00DD3079"/>
    <w:rsid w:val="00DD313F"/>
    <w:rsid w:val="00DD3A3D"/>
    <w:rsid w:val="00DD44B5"/>
    <w:rsid w:val="00DD4826"/>
    <w:rsid w:val="00DD48D3"/>
    <w:rsid w:val="00DD508D"/>
    <w:rsid w:val="00DD5799"/>
    <w:rsid w:val="00DD57F4"/>
    <w:rsid w:val="00DD6139"/>
    <w:rsid w:val="00DD68EF"/>
    <w:rsid w:val="00DD6DFE"/>
    <w:rsid w:val="00DE0308"/>
    <w:rsid w:val="00DE04F4"/>
    <w:rsid w:val="00DE0936"/>
    <w:rsid w:val="00DE0BC0"/>
    <w:rsid w:val="00DE3240"/>
    <w:rsid w:val="00DE392E"/>
    <w:rsid w:val="00DE3DC3"/>
    <w:rsid w:val="00DE4F85"/>
    <w:rsid w:val="00DE5333"/>
    <w:rsid w:val="00DE53D2"/>
    <w:rsid w:val="00DF084F"/>
    <w:rsid w:val="00DF0934"/>
    <w:rsid w:val="00DF09AF"/>
    <w:rsid w:val="00DF1603"/>
    <w:rsid w:val="00DF2212"/>
    <w:rsid w:val="00DF238F"/>
    <w:rsid w:val="00DF2594"/>
    <w:rsid w:val="00DF28E2"/>
    <w:rsid w:val="00DF304E"/>
    <w:rsid w:val="00DF36DF"/>
    <w:rsid w:val="00DF4EE5"/>
    <w:rsid w:val="00DF5524"/>
    <w:rsid w:val="00DF5564"/>
    <w:rsid w:val="00DF6383"/>
    <w:rsid w:val="00DF734C"/>
    <w:rsid w:val="00E01E3A"/>
    <w:rsid w:val="00E031D9"/>
    <w:rsid w:val="00E03451"/>
    <w:rsid w:val="00E055D6"/>
    <w:rsid w:val="00E0562B"/>
    <w:rsid w:val="00E06609"/>
    <w:rsid w:val="00E11DBB"/>
    <w:rsid w:val="00E156FC"/>
    <w:rsid w:val="00E15A9B"/>
    <w:rsid w:val="00E15DE7"/>
    <w:rsid w:val="00E16198"/>
    <w:rsid w:val="00E162D9"/>
    <w:rsid w:val="00E173C8"/>
    <w:rsid w:val="00E17D79"/>
    <w:rsid w:val="00E203BC"/>
    <w:rsid w:val="00E2177E"/>
    <w:rsid w:val="00E21BF8"/>
    <w:rsid w:val="00E22248"/>
    <w:rsid w:val="00E224EA"/>
    <w:rsid w:val="00E22DAC"/>
    <w:rsid w:val="00E23021"/>
    <w:rsid w:val="00E238D4"/>
    <w:rsid w:val="00E23F93"/>
    <w:rsid w:val="00E24814"/>
    <w:rsid w:val="00E24FA6"/>
    <w:rsid w:val="00E2575D"/>
    <w:rsid w:val="00E26043"/>
    <w:rsid w:val="00E2622C"/>
    <w:rsid w:val="00E265C2"/>
    <w:rsid w:val="00E3048E"/>
    <w:rsid w:val="00E3064C"/>
    <w:rsid w:val="00E30C5E"/>
    <w:rsid w:val="00E31BDE"/>
    <w:rsid w:val="00E3265F"/>
    <w:rsid w:val="00E32D0D"/>
    <w:rsid w:val="00E33208"/>
    <w:rsid w:val="00E34236"/>
    <w:rsid w:val="00E34AA9"/>
    <w:rsid w:val="00E35065"/>
    <w:rsid w:val="00E351F6"/>
    <w:rsid w:val="00E376C6"/>
    <w:rsid w:val="00E378CC"/>
    <w:rsid w:val="00E37B69"/>
    <w:rsid w:val="00E4015C"/>
    <w:rsid w:val="00E40604"/>
    <w:rsid w:val="00E4078A"/>
    <w:rsid w:val="00E411F1"/>
    <w:rsid w:val="00E41DD3"/>
    <w:rsid w:val="00E4281F"/>
    <w:rsid w:val="00E42A94"/>
    <w:rsid w:val="00E433C7"/>
    <w:rsid w:val="00E43818"/>
    <w:rsid w:val="00E447D7"/>
    <w:rsid w:val="00E447E1"/>
    <w:rsid w:val="00E459D1"/>
    <w:rsid w:val="00E45ACC"/>
    <w:rsid w:val="00E461B2"/>
    <w:rsid w:val="00E46534"/>
    <w:rsid w:val="00E471E8"/>
    <w:rsid w:val="00E50A96"/>
    <w:rsid w:val="00E50CBC"/>
    <w:rsid w:val="00E51D88"/>
    <w:rsid w:val="00E52739"/>
    <w:rsid w:val="00E52C84"/>
    <w:rsid w:val="00E52DE1"/>
    <w:rsid w:val="00E536F2"/>
    <w:rsid w:val="00E5414C"/>
    <w:rsid w:val="00E551DE"/>
    <w:rsid w:val="00E5737C"/>
    <w:rsid w:val="00E6125B"/>
    <w:rsid w:val="00E616FC"/>
    <w:rsid w:val="00E629BC"/>
    <w:rsid w:val="00E630DE"/>
    <w:rsid w:val="00E64050"/>
    <w:rsid w:val="00E64836"/>
    <w:rsid w:val="00E64BBE"/>
    <w:rsid w:val="00E64FBD"/>
    <w:rsid w:val="00E652F9"/>
    <w:rsid w:val="00E653BD"/>
    <w:rsid w:val="00E6573E"/>
    <w:rsid w:val="00E663BF"/>
    <w:rsid w:val="00E663D0"/>
    <w:rsid w:val="00E70906"/>
    <w:rsid w:val="00E71A45"/>
    <w:rsid w:val="00E71D7D"/>
    <w:rsid w:val="00E72029"/>
    <w:rsid w:val="00E7295C"/>
    <w:rsid w:val="00E72CA4"/>
    <w:rsid w:val="00E7307A"/>
    <w:rsid w:val="00E7442A"/>
    <w:rsid w:val="00E74FDD"/>
    <w:rsid w:val="00E755BC"/>
    <w:rsid w:val="00E8022C"/>
    <w:rsid w:val="00E80D29"/>
    <w:rsid w:val="00E81DB7"/>
    <w:rsid w:val="00E82074"/>
    <w:rsid w:val="00E8237B"/>
    <w:rsid w:val="00E82C5F"/>
    <w:rsid w:val="00E836AE"/>
    <w:rsid w:val="00E836BE"/>
    <w:rsid w:val="00E8518F"/>
    <w:rsid w:val="00E85858"/>
    <w:rsid w:val="00E860BE"/>
    <w:rsid w:val="00E86578"/>
    <w:rsid w:val="00E86591"/>
    <w:rsid w:val="00E90170"/>
    <w:rsid w:val="00E9237C"/>
    <w:rsid w:val="00E927CD"/>
    <w:rsid w:val="00E934BE"/>
    <w:rsid w:val="00E93E1B"/>
    <w:rsid w:val="00E94172"/>
    <w:rsid w:val="00E94232"/>
    <w:rsid w:val="00E95327"/>
    <w:rsid w:val="00E9567B"/>
    <w:rsid w:val="00E96192"/>
    <w:rsid w:val="00E970B7"/>
    <w:rsid w:val="00E971E3"/>
    <w:rsid w:val="00E97231"/>
    <w:rsid w:val="00EA02C2"/>
    <w:rsid w:val="00EA1176"/>
    <w:rsid w:val="00EA282B"/>
    <w:rsid w:val="00EA286A"/>
    <w:rsid w:val="00EA3979"/>
    <w:rsid w:val="00EA4B7B"/>
    <w:rsid w:val="00EA584F"/>
    <w:rsid w:val="00EA6BB3"/>
    <w:rsid w:val="00EB0855"/>
    <w:rsid w:val="00EB4FE4"/>
    <w:rsid w:val="00EB5A70"/>
    <w:rsid w:val="00EB6259"/>
    <w:rsid w:val="00EB76C3"/>
    <w:rsid w:val="00EC01A3"/>
    <w:rsid w:val="00EC32AD"/>
    <w:rsid w:val="00EC478B"/>
    <w:rsid w:val="00EC4B3E"/>
    <w:rsid w:val="00EC5214"/>
    <w:rsid w:val="00EC52A3"/>
    <w:rsid w:val="00ED0088"/>
    <w:rsid w:val="00ED08E4"/>
    <w:rsid w:val="00ED1746"/>
    <w:rsid w:val="00ED243D"/>
    <w:rsid w:val="00ED24F1"/>
    <w:rsid w:val="00ED3573"/>
    <w:rsid w:val="00ED3B66"/>
    <w:rsid w:val="00ED3D68"/>
    <w:rsid w:val="00ED4D86"/>
    <w:rsid w:val="00ED664C"/>
    <w:rsid w:val="00EE035F"/>
    <w:rsid w:val="00EE092B"/>
    <w:rsid w:val="00EE125C"/>
    <w:rsid w:val="00EE2365"/>
    <w:rsid w:val="00EE359E"/>
    <w:rsid w:val="00EE40D4"/>
    <w:rsid w:val="00EE5041"/>
    <w:rsid w:val="00EE5AAA"/>
    <w:rsid w:val="00EE5F31"/>
    <w:rsid w:val="00EE67CE"/>
    <w:rsid w:val="00EF0000"/>
    <w:rsid w:val="00EF0381"/>
    <w:rsid w:val="00EF0BE5"/>
    <w:rsid w:val="00EF14B1"/>
    <w:rsid w:val="00EF14D2"/>
    <w:rsid w:val="00EF2697"/>
    <w:rsid w:val="00EF2777"/>
    <w:rsid w:val="00EF2DF9"/>
    <w:rsid w:val="00EF3B69"/>
    <w:rsid w:val="00EF43F0"/>
    <w:rsid w:val="00EF44FE"/>
    <w:rsid w:val="00EF5B46"/>
    <w:rsid w:val="00EF614B"/>
    <w:rsid w:val="00EF61BD"/>
    <w:rsid w:val="00EF73A8"/>
    <w:rsid w:val="00F00150"/>
    <w:rsid w:val="00F01C3B"/>
    <w:rsid w:val="00F023AA"/>
    <w:rsid w:val="00F02D94"/>
    <w:rsid w:val="00F038A6"/>
    <w:rsid w:val="00F03CB6"/>
    <w:rsid w:val="00F04147"/>
    <w:rsid w:val="00F04C49"/>
    <w:rsid w:val="00F05C44"/>
    <w:rsid w:val="00F05FAE"/>
    <w:rsid w:val="00F06170"/>
    <w:rsid w:val="00F064B8"/>
    <w:rsid w:val="00F06D2E"/>
    <w:rsid w:val="00F0777A"/>
    <w:rsid w:val="00F10902"/>
    <w:rsid w:val="00F12655"/>
    <w:rsid w:val="00F13047"/>
    <w:rsid w:val="00F15246"/>
    <w:rsid w:val="00F16086"/>
    <w:rsid w:val="00F17346"/>
    <w:rsid w:val="00F17913"/>
    <w:rsid w:val="00F179FE"/>
    <w:rsid w:val="00F20122"/>
    <w:rsid w:val="00F21F77"/>
    <w:rsid w:val="00F22B63"/>
    <w:rsid w:val="00F22E88"/>
    <w:rsid w:val="00F23BA5"/>
    <w:rsid w:val="00F2409B"/>
    <w:rsid w:val="00F243F6"/>
    <w:rsid w:val="00F24A1F"/>
    <w:rsid w:val="00F27893"/>
    <w:rsid w:val="00F306BA"/>
    <w:rsid w:val="00F312E9"/>
    <w:rsid w:val="00F32743"/>
    <w:rsid w:val="00F3373C"/>
    <w:rsid w:val="00F33798"/>
    <w:rsid w:val="00F337F0"/>
    <w:rsid w:val="00F34203"/>
    <w:rsid w:val="00F34E28"/>
    <w:rsid w:val="00F360AE"/>
    <w:rsid w:val="00F3624B"/>
    <w:rsid w:val="00F3651B"/>
    <w:rsid w:val="00F368F4"/>
    <w:rsid w:val="00F36C99"/>
    <w:rsid w:val="00F37466"/>
    <w:rsid w:val="00F41272"/>
    <w:rsid w:val="00F42109"/>
    <w:rsid w:val="00F435E4"/>
    <w:rsid w:val="00F44F1F"/>
    <w:rsid w:val="00F45098"/>
    <w:rsid w:val="00F463AD"/>
    <w:rsid w:val="00F5097F"/>
    <w:rsid w:val="00F51636"/>
    <w:rsid w:val="00F51A92"/>
    <w:rsid w:val="00F51C40"/>
    <w:rsid w:val="00F52F22"/>
    <w:rsid w:val="00F5322A"/>
    <w:rsid w:val="00F543CA"/>
    <w:rsid w:val="00F54694"/>
    <w:rsid w:val="00F54993"/>
    <w:rsid w:val="00F54F25"/>
    <w:rsid w:val="00F54FFB"/>
    <w:rsid w:val="00F558C6"/>
    <w:rsid w:val="00F56EB0"/>
    <w:rsid w:val="00F57949"/>
    <w:rsid w:val="00F605A7"/>
    <w:rsid w:val="00F60DFC"/>
    <w:rsid w:val="00F617FD"/>
    <w:rsid w:val="00F6281E"/>
    <w:rsid w:val="00F62BB8"/>
    <w:rsid w:val="00F62F66"/>
    <w:rsid w:val="00F63473"/>
    <w:rsid w:val="00F63735"/>
    <w:rsid w:val="00F64244"/>
    <w:rsid w:val="00F64795"/>
    <w:rsid w:val="00F647AE"/>
    <w:rsid w:val="00F64C31"/>
    <w:rsid w:val="00F65887"/>
    <w:rsid w:val="00F65B07"/>
    <w:rsid w:val="00F6742C"/>
    <w:rsid w:val="00F674FC"/>
    <w:rsid w:val="00F67C38"/>
    <w:rsid w:val="00F70524"/>
    <w:rsid w:val="00F70DFD"/>
    <w:rsid w:val="00F722C9"/>
    <w:rsid w:val="00F756EB"/>
    <w:rsid w:val="00F77742"/>
    <w:rsid w:val="00F77880"/>
    <w:rsid w:val="00F800A4"/>
    <w:rsid w:val="00F8029E"/>
    <w:rsid w:val="00F8102C"/>
    <w:rsid w:val="00F81260"/>
    <w:rsid w:val="00F816F6"/>
    <w:rsid w:val="00F81A3A"/>
    <w:rsid w:val="00F835F7"/>
    <w:rsid w:val="00F83F2F"/>
    <w:rsid w:val="00F85680"/>
    <w:rsid w:val="00F872B9"/>
    <w:rsid w:val="00F879A2"/>
    <w:rsid w:val="00F87B54"/>
    <w:rsid w:val="00F908A4"/>
    <w:rsid w:val="00F922C1"/>
    <w:rsid w:val="00F928FA"/>
    <w:rsid w:val="00F9446E"/>
    <w:rsid w:val="00F9463A"/>
    <w:rsid w:val="00F9492C"/>
    <w:rsid w:val="00F94C2C"/>
    <w:rsid w:val="00F94E00"/>
    <w:rsid w:val="00F94E41"/>
    <w:rsid w:val="00F96021"/>
    <w:rsid w:val="00FA067D"/>
    <w:rsid w:val="00FA13A6"/>
    <w:rsid w:val="00FA3110"/>
    <w:rsid w:val="00FA31EE"/>
    <w:rsid w:val="00FA4798"/>
    <w:rsid w:val="00FA4A75"/>
    <w:rsid w:val="00FA4C81"/>
    <w:rsid w:val="00FA54C0"/>
    <w:rsid w:val="00FA5FCD"/>
    <w:rsid w:val="00FA7C98"/>
    <w:rsid w:val="00FA7DCE"/>
    <w:rsid w:val="00FB06DB"/>
    <w:rsid w:val="00FB077A"/>
    <w:rsid w:val="00FB22CC"/>
    <w:rsid w:val="00FB3143"/>
    <w:rsid w:val="00FB358D"/>
    <w:rsid w:val="00FB372B"/>
    <w:rsid w:val="00FB577D"/>
    <w:rsid w:val="00FB5FC9"/>
    <w:rsid w:val="00FB5FEA"/>
    <w:rsid w:val="00FB674D"/>
    <w:rsid w:val="00FB7DA1"/>
    <w:rsid w:val="00FC0B7B"/>
    <w:rsid w:val="00FC122C"/>
    <w:rsid w:val="00FC13A4"/>
    <w:rsid w:val="00FC18C5"/>
    <w:rsid w:val="00FC2674"/>
    <w:rsid w:val="00FC476E"/>
    <w:rsid w:val="00FC4837"/>
    <w:rsid w:val="00FC4E90"/>
    <w:rsid w:val="00FC4FFA"/>
    <w:rsid w:val="00FC5855"/>
    <w:rsid w:val="00FC670F"/>
    <w:rsid w:val="00FC6AC4"/>
    <w:rsid w:val="00FD1B3F"/>
    <w:rsid w:val="00FD283A"/>
    <w:rsid w:val="00FD297E"/>
    <w:rsid w:val="00FD37DF"/>
    <w:rsid w:val="00FD3B3A"/>
    <w:rsid w:val="00FD3B87"/>
    <w:rsid w:val="00FD4451"/>
    <w:rsid w:val="00FD4798"/>
    <w:rsid w:val="00FD48D5"/>
    <w:rsid w:val="00FD53DA"/>
    <w:rsid w:val="00FD690C"/>
    <w:rsid w:val="00FD6BE0"/>
    <w:rsid w:val="00FD6BF8"/>
    <w:rsid w:val="00FD7DAB"/>
    <w:rsid w:val="00FE09F3"/>
    <w:rsid w:val="00FE128C"/>
    <w:rsid w:val="00FE1DB1"/>
    <w:rsid w:val="00FE3A55"/>
    <w:rsid w:val="00FE4995"/>
    <w:rsid w:val="00FF0054"/>
    <w:rsid w:val="00FF0EF9"/>
    <w:rsid w:val="00FF16A5"/>
    <w:rsid w:val="00FF1EA0"/>
    <w:rsid w:val="00FF29D1"/>
    <w:rsid w:val="00FF357E"/>
    <w:rsid w:val="00FF38DF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 style="mso-position-vertical-relative:page" fill="f" fillcolor="white" stroke="f">
      <v:fill color="white" on="f"/>
      <v:stroke on="f"/>
      <o:colormru v:ext="edit" colors="yellow,white"/>
    </o:shapedefaults>
    <o:shapelayout v:ext="edit">
      <o:idmap v:ext="edit" data="1"/>
    </o:shapelayout>
  </w:shapeDefaults>
  <w:decimalSymbol w:val=","/>
  <w:listSeparator w:val=";"/>
  <w15:docId w15:val="{A4A601BB-0BD2-4E8C-830E-039EDC6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575CD"/>
    <w:rPr>
      <w:sz w:val="24"/>
      <w:szCs w:val="24"/>
    </w:rPr>
  </w:style>
  <w:style w:type="paragraph" w:styleId="berschrift1">
    <w:name w:val="heading 1"/>
    <w:aliases w:val="14 pt_HBR,18 pt,14 pt"/>
    <w:basedOn w:val="HBRText"/>
    <w:next w:val="HBRText"/>
    <w:autoRedefine/>
    <w:qFormat/>
    <w:rsid w:val="00D940F8"/>
    <w:pPr>
      <w:keepNext/>
      <w:numPr>
        <w:numId w:val="1"/>
      </w:numPr>
      <w:tabs>
        <w:tab w:val="clear" w:pos="4500"/>
        <w:tab w:val="left" w:pos="567"/>
      </w:tabs>
      <w:outlineLvl w:val="0"/>
    </w:pPr>
    <w:rPr>
      <w:b/>
      <w:bCs/>
      <w:sz w:val="24"/>
    </w:rPr>
  </w:style>
  <w:style w:type="paragraph" w:styleId="berschrift2">
    <w:name w:val="heading 2"/>
    <w:aliases w:val="13 pt_HBR,15 pt,13 pt"/>
    <w:basedOn w:val="HBRText"/>
    <w:next w:val="HBRText"/>
    <w:autoRedefine/>
    <w:qFormat/>
    <w:rsid w:val="00CF7C5E"/>
    <w:pPr>
      <w:keepNext/>
      <w:numPr>
        <w:ilvl w:val="1"/>
        <w:numId w:val="1"/>
      </w:numPr>
      <w:tabs>
        <w:tab w:val="clear" w:pos="4500"/>
      </w:tabs>
      <w:spacing w:before="300" w:after="6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aliases w:val="12 pt_HBR,12 pt"/>
    <w:basedOn w:val="HBRText"/>
    <w:next w:val="HBRText"/>
    <w:autoRedefine/>
    <w:qFormat/>
    <w:rsid w:val="00871303"/>
    <w:pPr>
      <w:keepNext/>
      <w:numPr>
        <w:ilvl w:val="2"/>
        <w:numId w:val="1"/>
      </w:numPr>
      <w:tabs>
        <w:tab w:val="clear" w:pos="4500"/>
        <w:tab w:val="left" w:pos="794"/>
      </w:tabs>
      <w:spacing w:before="30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12pt_HBR,12pt"/>
    <w:basedOn w:val="HBRText"/>
    <w:next w:val="HBRText"/>
    <w:autoRedefine/>
    <w:qFormat/>
    <w:rsid w:val="0039172B"/>
    <w:pPr>
      <w:keepNext/>
      <w:numPr>
        <w:ilvl w:val="3"/>
        <w:numId w:val="1"/>
      </w:numPr>
      <w:spacing w:before="300" w:after="60"/>
      <w:outlineLvl w:val="3"/>
    </w:pPr>
    <w:rPr>
      <w:b/>
      <w:bCs/>
      <w:szCs w:val="28"/>
    </w:rPr>
  </w:style>
  <w:style w:type="paragraph" w:styleId="berschrift5">
    <w:name w:val="heading 5"/>
    <w:basedOn w:val="HBRText"/>
    <w:next w:val="HBRText"/>
    <w:autoRedefine/>
    <w:qFormat/>
    <w:rsid w:val="007433BE"/>
    <w:pPr>
      <w:numPr>
        <w:ilvl w:val="4"/>
        <w:numId w:val="1"/>
      </w:numPr>
      <w:spacing w:before="30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HBRText"/>
    <w:next w:val="HBRText"/>
    <w:qFormat/>
    <w:rsid w:val="007433BE"/>
    <w:pPr>
      <w:numPr>
        <w:ilvl w:val="5"/>
        <w:numId w:val="1"/>
      </w:numPr>
      <w:tabs>
        <w:tab w:val="left" w:pos="851"/>
      </w:tabs>
      <w:spacing w:before="300" w:after="60"/>
      <w:outlineLvl w:val="5"/>
    </w:pPr>
    <w:rPr>
      <w:b/>
      <w:bCs/>
      <w:szCs w:val="22"/>
    </w:rPr>
  </w:style>
  <w:style w:type="paragraph" w:styleId="berschrift7">
    <w:name w:val="heading 7"/>
    <w:basedOn w:val="HBRText"/>
    <w:next w:val="Standard"/>
    <w:qFormat/>
    <w:rsid w:val="007433BE"/>
    <w:pPr>
      <w:numPr>
        <w:ilvl w:val="6"/>
        <w:numId w:val="1"/>
      </w:numPr>
      <w:tabs>
        <w:tab w:val="left" w:pos="851"/>
      </w:tabs>
      <w:spacing w:before="300" w:after="60"/>
      <w:outlineLvl w:val="6"/>
    </w:pPr>
    <w:rPr>
      <w:b/>
    </w:rPr>
  </w:style>
  <w:style w:type="paragraph" w:styleId="berschrift8">
    <w:name w:val="heading 8"/>
    <w:basedOn w:val="HBRText"/>
    <w:next w:val="Standard"/>
    <w:qFormat/>
    <w:rsid w:val="007433BE"/>
    <w:pPr>
      <w:numPr>
        <w:ilvl w:val="7"/>
        <w:numId w:val="1"/>
      </w:numPr>
      <w:spacing w:before="300" w:after="60"/>
      <w:outlineLvl w:val="7"/>
    </w:pPr>
    <w:rPr>
      <w:b/>
      <w:iCs/>
    </w:rPr>
  </w:style>
  <w:style w:type="paragraph" w:styleId="berschrift9">
    <w:name w:val="heading 9"/>
    <w:basedOn w:val="HBRText"/>
    <w:next w:val="Standard"/>
    <w:qFormat/>
    <w:rsid w:val="007433BE"/>
    <w:pPr>
      <w:numPr>
        <w:ilvl w:val="8"/>
        <w:numId w:val="1"/>
      </w:numPr>
      <w:spacing w:before="30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RText">
    <w:name w:val="HBR_Text"/>
    <w:link w:val="HBRTextZchn"/>
    <w:autoRedefine/>
    <w:rsid w:val="00257986"/>
    <w:pPr>
      <w:tabs>
        <w:tab w:val="left" w:pos="4500"/>
      </w:tabs>
      <w:spacing w:after="240" w:line="288" w:lineRule="auto"/>
      <w:ind w:left="2268"/>
      <w:jc w:val="both"/>
    </w:pPr>
    <w:rPr>
      <w:rFonts w:ascii="Arial" w:hAnsi="Arial"/>
    </w:rPr>
  </w:style>
  <w:style w:type="paragraph" w:customStyle="1" w:styleId="HBREinzPkt0cm05cm">
    <w:name w:val="HBR_Einz_Pkt_0cm_0.5cm"/>
    <w:basedOn w:val="HBRText"/>
    <w:autoRedefine/>
    <w:rsid w:val="00B73679"/>
    <w:pPr>
      <w:numPr>
        <w:numId w:val="2"/>
      </w:numPr>
      <w:tabs>
        <w:tab w:val="clear" w:pos="4500"/>
      </w:tabs>
      <w:spacing w:after="60"/>
      <w:ind w:left="2552" w:hanging="284"/>
    </w:pPr>
  </w:style>
  <w:style w:type="paragraph" w:customStyle="1" w:styleId="HBRberschriftohneNum">
    <w:name w:val="HBR_Überschrift_ohne_Num"/>
    <w:basedOn w:val="HBRText"/>
    <w:next w:val="HBRText"/>
    <w:rsid w:val="00854A0A"/>
    <w:pPr>
      <w:spacing w:before="300" w:after="60" w:line="240" w:lineRule="auto"/>
      <w:ind w:left="0"/>
    </w:pPr>
    <w:rPr>
      <w:b/>
      <w:sz w:val="24"/>
    </w:rPr>
  </w:style>
  <w:style w:type="paragraph" w:customStyle="1" w:styleId="berschrift1kursivHBR">
    <w:name w:val="Überschrift1_kursiv_HBR"/>
    <w:basedOn w:val="berschrift1"/>
    <w:next w:val="HBRText"/>
    <w:rsid w:val="007433BE"/>
    <w:pPr>
      <w:spacing w:before="600"/>
    </w:pPr>
    <w:rPr>
      <w:bCs w:val="0"/>
      <w:i/>
      <w:iCs/>
    </w:rPr>
  </w:style>
  <w:style w:type="paragraph" w:customStyle="1" w:styleId="HBREinzStrich05cm05cm">
    <w:name w:val="HBR_Einz_Strich_0.5cm_0.5cm"/>
    <w:basedOn w:val="HBRText"/>
    <w:link w:val="HBREinzStrich05cm05cmZchnZchn"/>
    <w:autoRedefine/>
    <w:rsid w:val="005957C0"/>
    <w:pPr>
      <w:numPr>
        <w:numId w:val="38"/>
      </w:numPr>
      <w:tabs>
        <w:tab w:val="clear" w:pos="3556"/>
        <w:tab w:val="clear" w:pos="4500"/>
      </w:tabs>
      <w:spacing w:after="0"/>
      <w:ind w:left="2836" w:hanging="284"/>
    </w:pPr>
  </w:style>
  <w:style w:type="paragraph" w:customStyle="1" w:styleId="HBRTitel16pt">
    <w:name w:val="HBR_Titel_16pt"/>
    <w:basedOn w:val="HBRText"/>
    <w:next w:val="HBRText"/>
    <w:link w:val="HBRTitel16ptZchn"/>
    <w:rsid w:val="00986E0F"/>
    <w:pPr>
      <w:jc w:val="right"/>
    </w:pPr>
    <w:rPr>
      <w:sz w:val="32"/>
    </w:rPr>
  </w:style>
  <w:style w:type="paragraph" w:customStyle="1" w:styleId="HBRberschriftohneNumkursiv">
    <w:name w:val="HBR_Überschrift_ohne_Num_kursiv"/>
    <w:basedOn w:val="HBRberschriftohneNum"/>
    <w:next w:val="HBRText"/>
    <w:rsid w:val="007433BE"/>
    <w:rPr>
      <w:i/>
    </w:rPr>
  </w:style>
  <w:style w:type="numbering" w:styleId="111111">
    <w:name w:val="Outline List 2"/>
    <w:basedOn w:val="KeineListe"/>
    <w:semiHidden/>
    <w:rsid w:val="00255100"/>
    <w:pPr>
      <w:numPr>
        <w:numId w:val="18"/>
      </w:numPr>
    </w:pPr>
  </w:style>
  <w:style w:type="paragraph" w:styleId="Verzeichnis1">
    <w:name w:val="toc 1"/>
    <w:aliases w:val="Verzeichnis 1_HBR"/>
    <w:basedOn w:val="Standard"/>
    <w:next w:val="Standard"/>
    <w:autoRedefine/>
    <w:uiPriority w:val="39"/>
    <w:rsid w:val="00721EBD"/>
    <w:pPr>
      <w:tabs>
        <w:tab w:val="right" w:leader="underscore" w:pos="9639"/>
      </w:tabs>
      <w:spacing w:line="288" w:lineRule="auto"/>
      <w:ind w:left="567" w:right="567" w:hanging="567"/>
    </w:pPr>
    <w:rPr>
      <w:rFonts w:ascii="Arial" w:hAnsi="Arial"/>
      <w:b/>
      <w:sz w:val="20"/>
    </w:rPr>
  </w:style>
  <w:style w:type="paragraph" w:customStyle="1" w:styleId="HBRTitel">
    <w:name w:val="HBR_Titel_"/>
    <w:basedOn w:val="HBRTitel18ptfett"/>
    <w:rsid w:val="00C86027"/>
    <w:pPr>
      <w:jc w:val="left"/>
    </w:pPr>
  </w:style>
  <w:style w:type="paragraph" w:styleId="Verzeichnis2">
    <w:name w:val="toc 2"/>
    <w:aliases w:val="Verzeichnis 2_HBR"/>
    <w:basedOn w:val="Standard"/>
    <w:next w:val="Standard"/>
    <w:autoRedefine/>
    <w:uiPriority w:val="39"/>
    <w:rsid w:val="005B6A9A"/>
    <w:pPr>
      <w:tabs>
        <w:tab w:val="right" w:leader="underscore" w:pos="9639"/>
      </w:tabs>
      <w:spacing w:line="288" w:lineRule="auto"/>
      <w:ind w:left="1134" w:right="567" w:hanging="567"/>
    </w:pPr>
    <w:rPr>
      <w:rFonts w:ascii="Arial" w:hAnsi="Arial"/>
      <w:noProof/>
      <w:sz w:val="20"/>
    </w:rPr>
  </w:style>
  <w:style w:type="paragraph" w:styleId="Verzeichnis3">
    <w:name w:val="toc 3"/>
    <w:aliases w:val="Verzeichnis 3_HBR"/>
    <w:basedOn w:val="Standard"/>
    <w:next w:val="Standard"/>
    <w:autoRedefine/>
    <w:uiPriority w:val="39"/>
    <w:rsid w:val="00004E28"/>
    <w:pPr>
      <w:tabs>
        <w:tab w:val="left" w:pos="1843"/>
        <w:tab w:val="right" w:leader="underscore" w:pos="9639"/>
      </w:tabs>
      <w:spacing w:line="288" w:lineRule="auto"/>
      <w:ind w:left="1843" w:right="567" w:hanging="709"/>
    </w:pPr>
    <w:rPr>
      <w:rFonts w:ascii="Arial" w:hAnsi="Arial"/>
      <w:noProof/>
      <w:sz w:val="20"/>
    </w:rPr>
  </w:style>
  <w:style w:type="paragraph" w:styleId="Verzeichnis4">
    <w:name w:val="toc 4"/>
    <w:aliases w:val="Verzeichnis 4_HBR"/>
    <w:basedOn w:val="Standard"/>
    <w:next w:val="Standard"/>
    <w:autoRedefine/>
    <w:uiPriority w:val="39"/>
    <w:rsid w:val="005B6A9A"/>
    <w:pPr>
      <w:tabs>
        <w:tab w:val="left" w:pos="2693"/>
        <w:tab w:val="right" w:leader="underscore" w:pos="9639"/>
      </w:tabs>
      <w:spacing w:line="288" w:lineRule="auto"/>
      <w:ind w:left="2694" w:hanging="851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rsid w:val="00BB6C2A"/>
    <w:pPr>
      <w:tabs>
        <w:tab w:val="left" w:pos="4536"/>
        <w:tab w:val="right" w:leader="underscore" w:pos="9628"/>
      </w:tabs>
      <w:spacing w:line="360" w:lineRule="auto"/>
      <w:ind w:left="3119"/>
    </w:pPr>
    <w:rPr>
      <w:rFonts w:ascii="Arial" w:hAnsi="Arial"/>
    </w:rPr>
  </w:style>
  <w:style w:type="paragraph" w:customStyle="1" w:styleId="HBRTextvorEinzug">
    <w:name w:val="HBR_Text_vor_Einzug"/>
    <w:basedOn w:val="HBRText"/>
    <w:autoRedefine/>
    <w:rsid w:val="00741C19"/>
    <w:pPr>
      <w:spacing w:after="60"/>
    </w:pPr>
  </w:style>
  <w:style w:type="paragraph" w:styleId="Verzeichnis7">
    <w:name w:val="toc 7"/>
    <w:basedOn w:val="Standard"/>
    <w:next w:val="Standard"/>
    <w:autoRedefine/>
    <w:uiPriority w:val="39"/>
    <w:rsid w:val="007433B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rsid w:val="007433BE"/>
    <w:pPr>
      <w:ind w:left="1680"/>
    </w:pPr>
  </w:style>
  <w:style w:type="numbering" w:styleId="1ai">
    <w:name w:val="Outline List 1"/>
    <w:basedOn w:val="KeineListe"/>
    <w:semiHidden/>
    <w:rsid w:val="00255100"/>
    <w:pPr>
      <w:numPr>
        <w:numId w:val="19"/>
      </w:numPr>
    </w:pPr>
  </w:style>
  <w:style w:type="paragraph" w:styleId="Anrede">
    <w:name w:val="Salutation"/>
    <w:basedOn w:val="Standard"/>
    <w:next w:val="Standard"/>
    <w:semiHidden/>
    <w:rsid w:val="00255100"/>
  </w:style>
  <w:style w:type="numbering" w:styleId="ArtikelAbschnitt">
    <w:name w:val="Outline List 3"/>
    <w:basedOn w:val="KeineListe"/>
    <w:semiHidden/>
    <w:rsid w:val="00255100"/>
    <w:pPr>
      <w:numPr>
        <w:numId w:val="20"/>
      </w:numPr>
    </w:pPr>
  </w:style>
  <w:style w:type="paragraph" w:customStyle="1" w:styleId="HBRTabTextlinksbuendig">
    <w:name w:val="HBR_Tab_Text_linksbuendig"/>
    <w:basedOn w:val="HBRText"/>
    <w:link w:val="HBRTabTextlinksbuendigZchn"/>
    <w:rsid w:val="00DC4316"/>
    <w:pPr>
      <w:spacing w:after="80" w:line="240" w:lineRule="auto"/>
      <w:ind w:left="0"/>
      <w:jc w:val="left"/>
    </w:pPr>
    <w:rPr>
      <w:sz w:val="16"/>
    </w:rPr>
  </w:style>
  <w:style w:type="paragraph" w:customStyle="1" w:styleId="HBRTextfett">
    <w:name w:val="HBR_Text_fett"/>
    <w:basedOn w:val="HBRText"/>
    <w:next w:val="HBRText"/>
    <w:link w:val="HBRTextfettZchn"/>
    <w:autoRedefine/>
    <w:rsid w:val="00AF7DBF"/>
    <w:pPr>
      <w:tabs>
        <w:tab w:val="left" w:pos="567"/>
        <w:tab w:val="left" w:pos="3402"/>
      </w:tabs>
      <w:spacing w:before="120" w:after="120" w:line="240" w:lineRule="auto"/>
    </w:pPr>
    <w:rPr>
      <w:b/>
      <w:bCs/>
    </w:rPr>
  </w:style>
  <w:style w:type="paragraph" w:styleId="Aufzhlungszeichen">
    <w:name w:val="List Bullet"/>
    <w:basedOn w:val="Standard"/>
    <w:semiHidden/>
    <w:rsid w:val="00255100"/>
    <w:pPr>
      <w:numPr>
        <w:numId w:val="5"/>
      </w:numPr>
    </w:pPr>
  </w:style>
  <w:style w:type="paragraph" w:customStyle="1" w:styleId="HBRTextkursivfett">
    <w:name w:val="HBR_Text_kursiv_fett"/>
    <w:basedOn w:val="HBRTextzitatkursiv"/>
    <w:link w:val="HBRTextkursivfettZchn"/>
    <w:rsid w:val="006A61A6"/>
    <w:pPr>
      <w:framePr w:w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268"/>
    </w:pPr>
    <w:rPr>
      <w:b/>
    </w:rPr>
  </w:style>
  <w:style w:type="paragraph" w:styleId="Aufzhlungszeichen2">
    <w:name w:val="List Bullet 2"/>
    <w:basedOn w:val="Standard"/>
    <w:semiHidden/>
    <w:rsid w:val="00255100"/>
    <w:pPr>
      <w:numPr>
        <w:numId w:val="6"/>
      </w:numPr>
    </w:pPr>
  </w:style>
  <w:style w:type="paragraph" w:customStyle="1" w:styleId="HBRTabmittigeinfach">
    <w:name w:val="HBR_Tab_mittig_einfach"/>
    <w:basedOn w:val="Standard"/>
    <w:autoRedefine/>
    <w:rsid w:val="00665DD3"/>
    <w:pPr>
      <w:tabs>
        <w:tab w:val="left" w:pos="4500"/>
      </w:tabs>
      <w:jc w:val="center"/>
    </w:pPr>
    <w:rPr>
      <w:rFonts w:ascii="Arial" w:hAnsi="Arial"/>
      <w:b/>
      <w:sz w:val="28"/>
      <w:szCs w:val="28"/>
    </w:rPr>
  </w:style>
  <w:style w:type="paragraph" w:customStyle="1" w:styleId="HBREinzStrichvorText">
    <w:name w:val="HBR_Einz_Strich_vor Text"/>
    <w:basedOn w:val="HBREinzStrich05cm05cm"/>
    <w:link w:val="HBREinzStrichvorTextZchn"/>
    <w:autoRedefine/>
    <w:rsid w:val="004A6E57"/>
    <w:pPr>
      <w:spacing w:after="120"/>
    </w:pPr>
  </w:style>
  <w:style w:type="paragraph" w:customStyle="1" w:styleId="HBRTextzitatkursiv">
    <w:name w:val="HBR_Textzitat_kursiv"/>
    <w:basedOn w:val="HBRText"/>
    <w:next w:val="HBRText"/>
    <w:link w:val="HBRTextzitatkursivZchn"/>
    <w:autoRedefine/>
    <w:rsid w:val="0013171B"/>
    <w:pPr>
      <w:framePr w:w="7371" w:wrap="notBeside" w:vAnchor="text" w:hAnchor="text" w:xAlign="right" w:y="1" w:anchorLock="1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clear" w:pos="4500"/>
      </w:tabs>
      <w:ind w:left="0"/>
    </w:pPr>
    <w:rPr>
      <w:i/>
    </w:rPr>
  </w:style>
  <w:style w:type="paragraph" w:styleId="Aufzhlungszeichen3">
    <w:name w:val="List Bullet 3"/>
    <w:basedOn w:val="Standard"/>
    <w:semiHidden/>
    <w:rsid w:val="00255100"/>
    <w:pPr>
      <w:numPr>
        <w:numId w:val="7"/>
      </w:numPr>
    </w:pPr>
  </w:style>
  <w:style w:type="paragraph" w:styleId="Aufzhlungszeichen4">
    <w:name w:val="List Bullet 4"/>
    <w:basedOn w:val="Standard"/>
    <w:semiHidden/>
    <w:rsid w:val="00255100"/>
    <w:pPr>
      <w:numPr>
        <w:numId w:val="8"/>
      </w:numPr>
    </w:pPr>
  </w:style>
  <w:style w:type="paragraph" w:styleId="Kopfzeile">
    <w:name w:val="header"/>
    <w:aliases w:val="SVK-Kopfzeile"/>
    <w:basedOn w:val="Standard"/>
    <w:semiHidden/>
    <w:rsid w:val="00AD7250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Aufzhlungszeichen5">
    <w:name w:val="List Bullet 5"/>
    <w:basedOn w:val="Standard"/>
    <w:semiHidden/>
    <w:rsid w:val="00255100"/>
    <w:pPr>
      <w:numPr>
        <w:numId w:val="9"/>
      </w:numPr>
    </w:pPr>
  </w:style>
  <w:style w:type="character" w:styleId="Seitenzahl">
    <w:name w:val="page number"/>
    <w:semiHidden/>
    <w:rsid w:val="007433BE"/>
    <w:rPr>
      <w:rFonts w:ascii="Arial" w:hAnsi="Arial"/>
      <w:sz w:val="24"/>
    </w:rPr>
  </w:style>
  <w:style w:type="paragraph" w:customStyle="1" w:styleId="HBREinzNum1cm1cm">
    <w:name w:val="HBR_Einz_Num_1cm_1cm"/>
    <w:basedOn w:val="HBRText"/>
    <w:rsid w:val="00D4289C"/>
    <w:pPr>
      <w:numPr>
        <w:numId w:val="4"/>
      </w:numPr>
      <w:tabs>
        <w:tab w:val="clear" w:pos="720"/>
        <w:tab w:val="clear" w:pos="4500"/>
        <w:tab w:val="left" w:pos="567"/>
        <w:tab w:val="left" w:pos="1134"/>
      </w:tabs>
      <w:ind w:left="1134" w:hanging="567"/>
    </w:pPr>
    <w:rPr>
      <w:szCs w:val="28"/>
    </w:rPr>
  </w:style>
  <w:style w:type="character" w:styleId="BesuchterLink">
    <w:name w:val="FollowedHyperlink"/>
    <w:semiHidden/>
    <w:rsid w:val="00255100"/>
    <w:rPr>
      <w:color w:val="800080"/>
      <w:u w:val="single"/>
    </w:rPr>
  </w:style>
  <w:style w:type="paragraph" w:customStyle="1" w:styleId="HBRTextPositionsrahmen">
    <w:name w:val="HBR_Text_Positionsrahmen"/>
    <w:basedOn w:val="HBRText"/>
    <w:link w:val="HBRTextPositionsrahmenZchn"/>
    <w:rsid w:val="00145E17"/>
    <w:pPr>
      <w:framePr w:w="2098" w:hSpace="159" w:wrap="around" w:vAnchor="text" w:hAnchor="margin" w:y="29"/>
      <w:spacing w:after="0"/>
      <w:ind w:left="0"/>
      <w:jc w:val="left"/>
    </w:pPr>
    <w:rPr>
      <w:rFonts w:cs="Arial"/>
      <w:sz w:val="16"/>
      <w:szCs w:val="16"/>
    </w:rPr>
  </w:style>
  <w:style w:type="paragraph" w:styleId="Blocktext">
    <w:name w:val="Block Text"/>
    <w:basedOn w:val="Standard"/>
    <w:semiHidden/>
    <w:rsid w:val="00255100"/>
    <w:pPr>
      <w:spacing w:after="120"/>
      <w:ind w:left="1440" w:right="1440"/>
    </w:pPr>
  </w:style>
  <w:style w:type="paragraph" w:customStyle="1" w:styleId="HBREinzBuchst2cm1cm">
    <w:name w:val="HBR_Einz_Buchst_2cm_1cm"/>
    <w:basedOn w:val="HBRText"/>
    <w:rsid w:val="00D4289C"/>
    <w:pPr>
      <w:numPr>
        <w:ilvl w:val="1"/>
        <w:numId w:val="4"/>
      </w:numPr>
      <w:tabs>
        <w:tab w:val="clear" w:pos="1440"/>
        <w:tab w:val="clear" w:pos="4500"/>
        <w:tab w:val="left" w:pos="1134"/>
        <w:tab w:val="left" w:pos="1701"/>
      </w:tabs>
      <w:ind w:left="1701" w:hanging="567"/>
    </w:pPr>
    <w:rPr>
      <w:szCs w:val="28"/>
    </w:rPr>
  </w:style>
  <w:style w:type="paragraph" w:styleId="Datum">
    <w:name w:val="Date"/>
    <w:basedOn w:val="Standard"/>
    <w:next w:val="Standard"/>
    <w:semiHidden/>
    <w:rsid w:val="00255100"/>
  </w:style>
  <w:style w:type="paragraph" w:customStyle="1" w:styleId="HBRTitel18ptfett">
    <w:name w:val="HBR_Titel_18pt_fett"/>
    <w:basedOn w:val="HBRTitel16pt"/>
    <w:link w:val="HBRTitel18ptfettZchn"/>
    <w:rsid w:val="00986E0F"/>
    <w:rPr>
      <w:b/>
      <w:sz w:val="36"/>
    </w:rPr>
  </w:style>
  <w:style w:type="paragraph" w:customStyle="1" w:styleId="HBRTitelblattkursiv">
    <w:name w:val="HBR_Titelblatt_kursiv"/>
    <w:basedOn w:val="HBRTitel18ptfett"/>
    <w:rsid w:val="007433BE"/>
    <w:rPr>
      <w:b w:val="0"/>
      <w:i/>
      <w:sz w:val="28"/>
    </w:rPr>
  </w:style>
  <w:style w:type="paragraph" w:customStyle="1" w:styleId="HBRBearbeitermittig">
    <w:name w:val="HBR_Bearbeiter_mittig"/>
    <w:basedOn w:val="HBRTitel18ptfett"/>
    <w:link w:val="HBRBearbeitermittigZchn"/>
    <w:rsid w:val="007433BE"/>
    <w:rPr>
      <w:sz w:val="32"/>
    </w:rPr>
  </w:style>
  <w:style w:type="paragraph" w:styleId="E-Mail-Signatur">
    <w:name w:val="E-mail Signature"/>
    <w:basedOn w:val="Standard"/>
    <w:semiHidden/>
    <w:rsid w:val="00255100"/>
  </w:style>
  <w:style w:type="paragraph" w:styleId="Fu-Endnotenberschrift">
    <w:name w:val="Note Heading"/>
    <w:basedOn w:val="Standard"/>
    <w:next w:val="Standard"/>
    <w:semiHidden/>
    <w:rsid w:val="00255100"/>
  </w:style>
  <w:style w:type="paragraph" w:styleId="Fuzeile">
    <w:name w:val="footer"/>
    <w:basedOn w:val="Standard"/>
    <w:semiHidden/>
    <w:rsid w:val="0025510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55100"/>
    <w:pPr>
      <w:ind w:left="4252"/>
    </w:pPr>
  </w:style>
  <w:style w:type="character" w:styleId="Hervorhebung">
    <w:name w:val="Emphasis"/>
    <w:qFormat/>
    <w:rsid w:val="00255100"/>
    <w:rPr>
      <w:i/>
      <w:iCs/>
    </w:rPr>
  </w:style>
  <w:style w:type="paragraph" w:styleId="HTMLAdresse">
    <w:name w:val="HTML Address"/>
    <w:basedOn w:val="Standard"/>
    <w:semiHidden/>
    <w:rsid w:val="00255100"/>
    <w:rPr>
      <w:i/>
      <w:iCs/>
    </w:rPr>
  </w:style>
  <w:style w:type="character" w:styleId="HTMLAkronym">
    <w:name w:val="HTML Acronym"/>
    <w:basedOn w:val="Absatz-Standardschriftart"/>
    <w:semiHidden/>
    <w:rsid w:val="00255100"/>
  </w:style>
  <w:style w:type="character" w:styleId="HTMLBeispiel">
    <w:name w:val="HTML Sample"/>
    <w:semiHidden/>
    <w:rsid w:val="00255100"/>
    <w:rPr>
      <w:rFonts w:ascii="Courier New" w:hAnsi="Courier New" w:cs="Courier New"/>
    </w:rPr>
  </w:style>
  <w:style w:type="character" w:styleId="HTMLCode">
    <w:name w:val="HTML Code"/>
    <w:semiHidden/>
    <w:rsid w:val="002551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55100"/>
    <w:rPr>
      <w:i/>
      <w:iCs/>
    </w:rPr>
  </w:style>
  <w:style w:type="character" w:styleId="HTMLSchreibmaschine">
    <w:name w:val="HTML Typewriter"/>
    <w:semiHidden/>
    <w:rsid w:val="0025510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5510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55100"/>
    <w:rPr>
      <w:i/>
      <w:iCs/>
    </w:rPr>
  </w:style>
  <w:style w:type="paragraph" w:styleId="HTMLVorformatiert">
    <w:name w:val="HTML Preformatted"/>
    <w:basedOn w:val="Standard"/>
    <w:semiHidden/>
    <w:rsid w:val="00255100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255100"/>
    <w:rPr>
      <w:i/>
      <w:iCs/>
    </w:rPr>
  </w:style>
  <w:style w:type="character" w:styleId="Hyperlink">
    <w:name w:val="Hyperlink"/>
    <w:uiPriority w:val="99"/>
    <w:rsid w:val="00255100"/>
    <w:rPr>
      <w:color w:val="0000FF"/>
      <w:u w:val="single"/>
    </w:rPr>
  </w:style>
  <w:style w:type="paragraph" w:styleId="Liste">
    <w:name w:val="List"/>
    <w:basedOn w:val="Standard"/>
    <w:semiHidden/>
    <w:rsid w:val="00255100"/>
    <w:pPr>
      <w:ind w:left="283" w:hanging="283"/>
    </w:pPr>
  </w:style>
  <w:style w:type="paragraph" w:styleId="Liste2">
    <w:name w:val="List 2"/>
    <w:basedOn w:val="Standard"/>
    <w:semiHidden/>
    <w:rsid w:val="00255100"/>
    <w:pPr>
      <w:ind w:left="566" w:hanging="283"/>
    </w:pPr>
  </w:style>
  <w:style w:type="paragraph" w:styleId="Liste3">
    <w:name w:val="List 3"/>
    <w:basedOn w:val="Standard"/>
    <w:semiHidden/>
    <w:rsid w:val="00255100"/>
    <w:pPr>
      <w:ind w:left="849" w:hanging="283"/>
    </w:pPr>
  </w:style>
  <w:style w:type="paragraph" w:styleId="Liste4">
    <w:name w:val="List 4"/>
    <w:basedOn w:val="Standard"/>
    <w:semiHidden/>
    <w:rsid w:val="00255100"/>
    <w:pPr>
      <w:ind w:left="1132" w:hanging="283"/>
    </w:pPr>
  </w:style>
  <w:style w:type="paragraph" w:styleId="Liste5">
    <w:name w:val="List 5"/>
    <w:basedOn w:val="Standard"/>
    <w:semiHidden/>
    <w:rsid w:val="00255100"/>
    <w:pPr>
      <w:ind w:left="1415" w:hanging="283"/>
    </w:pPr>
  </w:style>
  <w:style w:type="paragraph" w:styleId="Listenfortsetzung">
    <w:name w:val="List Continue"/>
    <w:basedOn w:val="Standard"/>
    <w:semiHidden/>
    <w:rsid w:val="0025510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5510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5510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5510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55100"/>
    <w:pPr>
      <w:spacing w:after="120"/>
      <w:ind w:left="1415"/>
    </w:pPr>
  </w:style>
  <w:style w:type="paragraph" w:styleId="Listennummer">
    <w:name w:val="List Number"/>
    <w:basedOn w:val="Standard"/>
    <w:semiHidden/>
    <w:rsid w:val="00255100"/>
    <w:pPr>
      <w:numPr>
        <w:numId w:val="10"/>
      </w:numPr>
    </w:pPr>
  </w:style>
  <w:style w:type="paragraph" w:styleId="Listennummer2">
    <w:name w:val="List Number 2"/>
    <w:basedOn w:val="Standard"/>
    <w:semiHidden/>
    <w:rsid w:val="00255100"/>
    <w:pPr>
      <w:numPr>
        <w:numId w:val="11"/>
      </w:numPr>
    </w:pPr>
  </w:style>
  <w:style w:type="paragraph" w:styleId="Listennummer3">
    <w:name w:val="List Number 3"/>
    <w:basedOn w:val="Standard"/>
    <w:semiHidden/>
    <w:rsid w:val="00255100"/>
    <w:pPr>
      <w:numPr>
        <w:numId w:val="12"/>
      </w:numPr>
    </w:pPr>
  </w:style>
  <w:style w:type="paragraph" w:styleId="Listennummer4">
    <w:name w:val="List Number 4"/>
    <w:basedOn w:val="Standard"/>
    <w:semiHidden/>
    <w:rsid w:val="00255100"/>
    <w:pPr>
      <w:numPr>
        <w:numId w:val="13"/>
      </w:numPr>
    </w:pPr>
  </w:style>
  <w:style w:type="paragraph" w:styleId="Listennummer5">
    <w:name w:val="List Number 5"/>
    <w:basedOn w:val="Standard"/>
    <w:semiHidden/>
    <w:rsid w:val="00255100"/>
    <w:pPr>
      <w:numPr>
        <w:numId w:val="14"/>
      </w:numPr>
    </w:pPr>
  </w:style>
  <w:style w:type="paragraph" w:styleId="StandardWeb">
    <w:name w:val="Normal (Web)"/>
    <w:basedOn w:val="Standard"/>
    <w:semiHidden/>
    <w:rsid w:val="00255100"/>
  </w:style>
  <w:style w:type="table" w:styleId="Tabelle3D-Effekt1">
    <w:name w:val="Table 3D effects 1"/>
    <w:basedOn w:val="NormaleTabelle"/>
    <w:semiHidden/>
    <w:rsid w:val="002551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551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551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551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551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551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chrichtenkopf">
    <w:name w:val="Message Header"/>
    <w:basedOn w:val="Standard"/>
    <w:semiHidden/>
    <w:rsid w:val="00072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07283B"/>
    <w:rPr>
      <w:rFonts w:ascii="Courier New" w:hAnsi="Courier New" w:cs="Courier New"/>
      <w:sz w:val="20"/>
      <w:szCs w:val="20"/>
    </w:rPr>
  </w:style>
  <w:style w:type="table" w:styleId="TabelleElegant">
    <w:name w:val="Table Elegant"/>
    <w:basedOn w:val="NormaleTabelle"/>
    <w:semiHidden/>
    <w:rsid w:val="002551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semiHidden/>
    <w:rsid w:val="0007283B"/>
    <w:pPr>
      <w:ind w:left="708"/>
    </w:pPr>
  </w:style>
  <w:style w:type="table" w:styleId="TabelleFarbig1">
    <w:name w:val="Table Colorful 1"/>
    <w:basedOn w:val="NormaleTabelle"/>
    <w:semiHidden/>
    <w:rsid w:val="002551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551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551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551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551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551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551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551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551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551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551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551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551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551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551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551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551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551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551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551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551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551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551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55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551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25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25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semiHidden/>
    <w:rsid w:val="00255100"/>
    <w:pPr>
      <w:spacing w:after="120" w:line="480" w:lineRule="auto"/>
    </w:pPr>
  </w:style>
  <w:style w:type="paragraph" w:styleId="Textkrper3">
    <w:name w:val="Body Text 3"/>
    <w:basedOn w:val="Standard"/>
    <w:semiHidden/>
    <w:rsid w:val="0025510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5510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55100"/>
    <w:pPr>
      <w:spacing w:after="120"/>
      <w:ind w:left="283"/>
    </w:pPr>
    <w:rPr>
      <w:sz w:val="16"/>
      <w:szCs w:val="16"/>
    </w:rPr>
  </w:style>
  <w:style w:type="paragraph" w:styleId="Textkrper">
    <w:name w:val="Body Text"/>
    <w:basedOn w:val="Standard"/>
    <w:rsid w:val="00255100"/>
    <w:pPr>
      <w:spacing w:after="120"/>
    </w:pPr>
  </w:style>
  <w:style w:type="paragraph" w:styleId="Textkrper-Erstzeileneinzug">
    <w:name w:val="Body Text First Indent"/>
    <w:basedOn w:val="Textkrper"/>
    <w:semiHidden/>
    <w:rsid w:val="00255100"/>
    <w:pPr>
      <w:ind w:firstLine="210"/>
    </w:pPr>
  </w:style>
  <w:style w:type="paragraph" w:styleId="Textkrper-Zeileneinzug">
    <w:name w:val="Body Text Indent"/>
    <w:basedOn w:val="Standard"/>
    <w:semiHidden/>
    <w:rsid w:val="0025510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55100"/>
    <w:pPr>
      <w:ind w:firstLine="210"/>
    </w:pPr>
  </w:style>
  <w:style w:type="paragraph" w:styleId="Titel">
    <w:name w:val="Title"/>
    <w:basedOn w:val="Standard"/>
    <w:qFormat/>
    <w:rsid w:val="002551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255100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255100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rsid w:val="00255100"/>
    <w:pPr>
      <w:ind w:left="4252"/>
    </w:pPr>
  </w:style>
  <w:style w:type="paragraph" w:styleId="Untertitel">
    <w:name w:val="Subtitle"/>
    <w:basedOn w:val="Standard"/>
    <w:qFormat/>
    <w:rsid w:val="00255100"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255100"/>
  </w:style>
  <w:style w:type="paragraph" w:customStyle="1" w:styleId="HBRImpressumText">
    <w:name w:val="HBR_Impressum_Text"/>
    <w:basedOn w:val="HBRText"/>
    <w:rsid w:val="009C782E"/>
    <w:pPr>
      <w:spacing w:after="0"/>
    </w:pPr>
  </w:style>
  <w:style w:type="paragraph" w:customStyle="1" w:styleId="Literaturangabe">
    <w:name w:val="Literaturangabe"/>
    <w:basedOn w:val="Standard"/>
    <w:next w:val="Standard"/>
    <w:link w:val="LiteraturangabeZchn"/>
    <w:rsid w:val="00741C19"/>
    <w:pPr>
      <w:tabs>
        <w:tab w:val="left" w:pos="4500"/>
      </w:tabs>
      <w:spacing w:after="240" w:line="288" w:lineRule="auto"/>
    </w:pPr>
    <w:rPr>
      <w:rFonts w:ascii="Arial" w:hAnsi="Arial"/>
      <w:bCs/>
      <w:sz w:val="20"/>
      <w:szCs w:val="20"/>
      <w:vertAlign w:val="superscript"/>
    </w:rPr>
  </w:style>
  <w:style w:type="character" w:customStyle="1" w:styleId="LiteraturangabeZchn">
    <w:name w:val="Literaturangabe Zchn"/>
    <w:link w:val="Literaturangabe"/>
    <w:rsid w:val="00335C75"/>
    <w:rPr>
      <w:rFonts w:ascii="Arial" w:hAnsi="Arial"/>
      <w:bCs/>
      <w:vertAlign w:val="superscript"/>
      <w:lang w:val="de-DE" w:eastAsia="de-DE" w:bidi="ar-SA"/>
    </w:rPr>
  </w:style>
  <w:style w:type="paragraph" w:customStyle="1" w:styleId="SVK-Nummerierung">
    <w:name w:val="SVK-Nummerierung"/>
    <w:basedOn w:val="Standard"/>
    <w:rsid w:val="00741C19"/>
    <w:pPr>
      <w:tabs>
        <w:tab w:val="num" w:pos="720"/>
        <w:tab w:val="left" w:pos="4500"/>
      </w:tabs>
      <w:spacing w:after="240" w:line="288" w:lineRule="auto"/>
      <w:ind w:left="720" w:hanging="360"/>
    </w:pPr>
    <w:rPr>
      <w:rFonts w:ascii="Arial" w:hAnsi="Arial"/>
      <w:bCs/>
      <w:sz w:val="20"/>
      <w:szCs w:val="28"/>
    </w:rPr>
  </w:style>
  <w:style w:type="numbering" w:customStyle="1" w:styleId="FormatvorlageNummerierteListe">
    <w:name w:val="Formatvorlage Nummerierte Liste"/>
    <w:basedOn w:val="KeineListe"/>
    <w:rsid w:val="00335C75"/>
    <w:pPr>
      <w:numPr>
        <w:numId w:val="21"/>
      </w:numPr>
    </w:pPr>
  </w:style>
  <w:style w:type="paragraph" w:customStyle="1" w:styleId="HBRKopfzeilemitte">
    <w:name w:val="HBR_Kopfzeile_mitte"/>
    <w:basedOn w:val="HBRText"/>
    <w:rsid w:val="000907D4"/>
    <w:pPr>
      <w:tabs>
        <w:tab w:val="clear" w:pos="4500"/>
        <w:tab w:val="left" w:pos="4536"/>
        <w:tab w:val="left" w:pos="9072"/>
      </w:tabs>
      <w:spacing w:after="0"/>
      <w:ind w:left="0"/>
      <w:jc w:val="right"/>
    </w:pPr>
    <w:rPr>
      <w:rFonts w:cs="Arial"/>
      <w:sz w:val="16"/>
      <w:szCs w:val="16"/>
    </w:rPr>
  </w:style>
  <w:style w:type="paragraph" w:customStyle="1" w:styleId="HBRKopfzeileletzte">
    <w:name w:val="HBR_Kopfzeile_letzte"/>
    <w:basedOn w:val="HBRKopfzeilemitte"/>
    <w:rsid w:val="00616AAC"/>
    <w:pPr>
      <w:pBdr>
        <w:bottom w:val="single" w:sz="4" w:space="1" w:color="auto"/>
      </w:pBdr>
      <w:spacing w:after="480"/>
    </w:pPr>
  </w:style>
  <w:style w:type="paragraph" w:customStyle="1" w:styleId="HBRKopfzeileerste">
    <w:name w:val="HBR_Kopfzeile_erste"/>
    <w:basedOn w:val="HBRKopfzeilemitte"/>
    <w:rsid w:val="000907D4"/>
    <w:pPr>
      <w:spacing w:before="200"/>
    </w:pPr>
  </w:style>
  <w:style w:type="paragraph" w:customStyle="1" w:styleId="HBRFusszeile">
    <w:name w:val="HBR_Fusszeile"/>
    <w:basedOn w:val="HBRText"/>
    <w:rsid w:val="00204D19"/>
    <w:pPr>
      <w:pBdr>
        <w:top w:val="single" w:sz="4" w:space="1" w:color="auto"/>
      </w:pBdr>
      <w:tabs>
        <w:tab w:val="clear" w:pos="4500"/>
        <w:tab w:val="left" w:pos="284"/>
      </w:tabs>
      <w:spacing w:before="300" w:after="0"/>
      <w:ind w:left="454" w:hanging="454"/>
    </w:pPr>
    <w:rPr>
      <w:sz w:val="16"/>
    </w:rPr>
  </w:style>
  <w:style w:type="paragraph" w:styleId="Beschriftung">
    <w:name w:val="caption"/>
    <w:aliases w:val="HBR_Beschr_links"/>
    <w:basedOn w:val="HBRText"/>
    <w:next w:val="HBRText"/>
    <w:qFormat/>
    <w:rsid w:val="0095036E"/>
    <w:pPr>
      <w:tabs>
        <w:tab w:val="clear" w:pos="4500"/>
        <w:tab w:val="left" w:pos="3402"/>
      </w:tabs>
      <w:spacing w:before="60" w:after="360"/>
      <w:ind w:left="3402" w:hanging="1134"/>
    </w:pPr>
    <w:rPr>
      <w:bCs/>
      <w:i/>
    </w:rPr>
  </w:style>
  <w:style w:type="character" w:customStyle="1" w:styleId="HBRTextZchn">
    <w:name w:val="HBR_Text Zchn"/>
    <w:link w:val="HBRText"/>
    <w:rsid w:val="00257986"/>
    <w:rPr>
      <w:rFonts w:ascii="Arial" w:hAnsi="Arial"/>
    </w:rPr>
  </w:style>
  <w:style w:type="character" w:customStyle="1" w:styleId="HBREinzStrich05cm05cmZchnZchn">
    <w:name w:val="HBR_Einz_Strich_0.5cm_0.5cm Zchn Zchn"/>
    <w:basedOn w:val="HBRTextZchn"/>
    <w:link w:val="HBREinzStrich05cm05cm"/>
    <w:rsid w:val="005957C0"/>
    <w:rPr>
      <w:rFonts w:ascii="Arial" w:hAnsi="Arial"/>
      <w:lang w:val="de-DE" w:eastAsia="de-DE" w:bidi="ar-SA"/>
    </w:rPr>
  </w:style>
  <w:style w:type="character" w:customStyle="1" w:styleId="HBREinzStrichvorTextZchn">
    <w:name w:val="HBR_Einz_Strich_vor Text Zchn"/>
    <w:basedOn w:val="HBREinzStrich05cm05cmZchnZchn"/>
    <w:link w:val="HBREinzStrichvorText"/>
    <w:rsid w:val="004E5138"/>
    <w:rPr>
      <w:rFonts w:ascii="Arial" w:hAnsi="Arial"/>
      <w:lang w:val="de-DE" w:eastAsia="de-DE" w:bidi="ar-SA"/>
    </w:rPr>
  </w:style>
  <w:style w:type="paragraph" w:styleId="Verzeichnis6">
    <w:name w:val="toc 6"/>
    <w:basedOn w:val="Standard"/>
    <w:next w:val="Standard"/>
    <w:autoRedefine/>
    <w:uiPriority w:val="39"/>
    <w:rsid w:val="00D437FA"/>
    <w:pPr>
      <w:ind w:left="1200"/>
    </w:pPr>
  </w:style>
  <w:style w:type="paragraph" w:styleId="Verzeichnis9">
    <w:name w:val="toc 9"/>
    <w:basedOn w:val="Standard"/>
    <w:next w:val="Standard"/>
    <w:autoRedefine/>
    <w:uiPriority w:val="39"/>
    <w:rsid w:val="00D437FA"/>
    <w:pPr>
      <w:ind w:left="1920"/>
    </w:pPr>
  </w:style>
  <w:style w:type="paragraph" w:customStyle="1" w:styleId="HBRTextkursivinKasten">
    <w:name w:val="HBR_Text_kursiv_in_Kasten"/>
    <w:basedOn w:val="HBRTextzitatkursiv"/>
    <w:rsid w:val="00D65196"/>
    <w:pPr>
      <w:framePr w:wrap="notBeside"/>
      <w:pBdr>
        <w:left w:val="single" w:sz="4" w:space="4" w:color="auto"/>
        <w:right w:val="single" w:sz="4" w:space="4" w:color="auto"/>
      </w:pBdr>
      <w:ind w:left="2381"/>
    </w:pPr>
  </w:style>
  <w:style w:type="paragraph" w:customStyle="1" w:styleId="HBRTextkursivfettinKasten">
    <w:name w:val="HBR_Text_kursiv_fett_in_Kasten"/>
    <w:basedOn w:val="HBRTextkursivinKasten"/>
    <w:rsid w:val="00E71A45"/>
    <w:pPr>
      <w:framePr w:wrap="notBeside"/>
    </w:pPr>
    <w:rPr>
      <w:b/>
    </w:rPr>
  </w:style>
  <w:style w:type="character" w:customStyle="1" w:styleId="HBRTextPositionsrahmenZchn">
    <w:name w:val="HBR_Text_Positionsrahmen Zchn"/>
    <w:link w:val="HBRTextPositionsrahmen"/>
    <w:rsid w:val="00145E17"/>
    <w:rPr>
      <w:rFonts w:ascii="Arial" w:hAnsi="Arial" w:cs="Arial"/>
      <w:sz w:val="16"/>
      <w:szCs w:val="16"/>
      <w:lang w:val="de-DE" w:eastAsia="de-DE" w:bidi="ar-SA"/>
    </w:rPr>
  </w:style>
  <w:style w:type="paragraph" w:customStyle="1" w:styleId="HBR-Abkrzung">
    <w:name w:val="HBR-Abkürzung"/>
    <w:basedOn w:val="HBRText"/>
    <w:link w:val="HBR-AbkrzungZchn"/>
    <w:rsid w:val="005C0B34"/>
    <w:pPr>
      <w:tabs>
        <w:tab w:val="clear" w:pos="4500"/>
      </w:tabs>
      <w:spacing w:after="0"/>
      <w:ind w:left="0"/>
      <w:jc w:val="left"/>
    </w:pPr>
  </w:style>
  <w:style w:type="character" w:customStyle="1" w:styleId="HBR-AbkrzungZchn">
    <w:name w:val="HBR-Abkürzung Zchn"/>
    <w:basedOn w:val="HBRTextZchn"/>
    <w:link w:val="HBR-Abkrzung"/>
    <w:rsid w:val="005C0B34"/>
    <w:rPr>
      <w:rFonts w:ascii="Arial" w:hAnsi="Arial"/>
      <w:lang w:val="de-DE" w:eastAsia="de-DE" w:bidi="ar-SA"/>
    </w:rPr>
  </w:style>
  <w:style w:type="paragraph" w:customStyle="1" w:styleId="HBR-AbkrzungundErluterung">
    <w:name w:val="HBR-Abkürzung und Erläuterung"/>
    <w:basedOn w:val="HBRText"/>
    <w:next w:val="HBRText"/>
    <w:link w:val="HBR-AbkrzungundErluterungZchnZchn"/>
    <w:rsid w:val="00E30C5E"/>
    <w:pPr>
      <w:tabs>
        <w:tab w:val="clear" w:pos="4500"/>
        <w:tab w:val="left" w:pos="1701"/>
      </w:tabs>
      <w:spacing w:after="120"/>
      <w:ind w:left="1701" w:hanging="1701"/>
    </w:pPr>
  </w:style>
  <w:style w:type="character" w:customStyle="1" w:styleId="HBR-AbkrzungundErluterungZchnZchn">
    <w:name w:val="HBR-Abkürzung und Erläuterung Zchn Zchn"/>
    <w:basedOn w:val="HBRTextZchn"/>
    <w:link w:val="HBR-AbkrzungundErluterung"/>
    <w:rsid w:val="00E30C5E"/>
    <w:rPr>
      <w:rFonts w:ascii="Arial" w:hAnsi="Arial"/>
      <w:lang w:val="de-DE" w:eastAsia="de-DE" w:bidi="ar-SA"/>
    </w:rPr>
  </w:style>
  <w:style w:type="character" w:customStyle="1" w:styleId="HBRTextfettZchn">
    <w:name w:val="HBR_Text_fett Zchn"/>
    <w:link w:val="HBRTextfett"/>
    <w:rsid w:val="00AF7DBF"/>
    <w:rPr>
      <w:rFonts w:ascii="Arial" w:hAnsi="Arial"/>
      <w:b/>
      <w:bCs/>
      <w:lang w:val="de-DE" w:eastAsia="de-DE" w:bidi="ar-SA"/>
    </w:rPr>
  </w:style>
  <w:style w:type="paragraph" w:customStyle="1" w:styleId="HBRTitelseiteKapitel">
    <w:name w:val="HBR_Titelseite_Kapitel"/>
    <w:basedOn w:val="HBRTitel18ptfett"/>
    <w:autoRedefine/>
    <w:rsid w:val="0009006C"/>
    <w:pPr>
      <w:spacing w:before="6000" w:after="0"/>
      <w:ind w:left="0"/>
    </w:pPr>
  </w:style>
  <w:style w:type="paragraph" w:customStyle="1" w:styleId="HBRImpressumberschrift">
    <w:name w:val="HBR_Impressum_Überschrift"/>
    <w:basedOn w:val="HBRTextfett"/>
    <w:rsid w:val="001D275D"/>
    <w:pPr>
      <w:spacing w:before="240"/>
    </w:pPr>
    <w:rPr>
      <w:sz w:val="22"/>
    </w:rPr>
  </w:style>
  <w:style w:type="paragraph" w:styleId="Sprechblasentext">
    <w:name w:val="Balloon Text"/>
    <w:basedOn w:val="Standard"/>
    <w:semiHidden/>
    <w:rsid w:val="004723D0"/>
    <w:rPr>
      <w:rFonts w:ascii="Tahoma" w:hAnsi="Tahoma" w:cs="Tahoma"/>
      <w:sz w:val="16"/>
      <w:szCs w:val="16"/>
    </w:rPr>
  </w:style>
  <w:style w:type="paragraph" w:customStyle="1" w:styleId="HBREinzPktvorText">
    <w:name w:val="HBR_Einz_Pkt_vor Text"/>
    <w:basedOn w:val="HBREinzPkt0cm05cm"/>
    <w:autoRedefine/>
    <w:rsid w:val="004A18B4"/>
    <w:pPr>
      <w:spacing w:after="240"/>
    </w:pPr>
  </w:style>
  <w:style w:type="paragraph" w:customStyle="1" w:styleId="HBRTabTextEinzPkt">
    <w:name w:val="HBR_Tab_Text_Einz_Pkt"/>
    <w:basedOn w:val="HBRText"/>
    <w:rsid w:val="00C25159"/>
    <w:pPr>
      <w:numPr>
        <w:numId w:val="23"/>
      </w:numPr>
      <w:tabs>
        <w:tab w:val="clear" w:pos="720"/>
        <w:tab w:val="clear" w:pos="4500"/>
        <w:tab w:val="left" w:pos="567"/>
      </w:tabs>
      <w:spacing w:after="120"/>
      <w:ind w:left="567" w:hanging="397"/>
    </w:pPr>
  </w:style>
  <w:style w:type="paragraph" w:customStyle="1" w:styleId="HBRTabTextfett">
    <w:name w:val="HBR_Tab_Text_fett"/>
    <w:basedOn w:val="HBRTabTextlinksbuendig"/>
    <w:link w:val="HBRTabTextfettZchn"/>
    <w:uiPriority w:val="99"/>
    <w:rsid w:val="006F66E6"/>
    <w:rPr>
      <w:b/>
    </w:rPr>
  </w:style>
  <w:style w:type="paragraph" w:customStyle="1" w:styleId="platzhalter1">
    <w:name w:val="platzhalter1"/>
    <w:basedOn w:val="HBRAnsprfett"/>
    <w:rsid w:val="00A6336D"/>
    <w:pPr>
      <w:spacing w:before="0" w:after="240"/>
    </w:pPr>
    <w:rPr>
      <w:sz w:val="24"/>
    </w:rPr>
  </w:style>
  <w:style w:type="paragraph" w:customStyle="1" w:styleId="platzhalter2">
    <w:name w:val="platzhalter2"/>
    <w:basedOn w:val="HBRAnspr"/>
    <w:rsid w:val="00A6336D"/>
    <w:pPr>
      <w:spacing w:before="600"/>
    </w:pPr>
    <w:rPr>
      <w:b/>
      <w:sz w:val="22"/>
    </w:rPr>
  </w:style>
  <w:style w:type="paragraph" w:customStyle="1" w:styleId="HBRAnlUeberschrift">
    <w:name w:val="HBR_Anl_Ueberschrift"/>
    <w:basedOn w:val="HBRText"/>
    <w:link w:val="HBRAnlUeberschriftZchn"/>
    <w:rsid w:val="00082B6E"/>
    <w:pPr>
      <w:tabs>
        <w:tab w:val="clear" w:pos="4500"/>
      </w:tabs>
      <w:ind w:left="0"/>
    </w:pPr>
    <w:rPr>
      <w:b/>
      <w:sz w:val="22"/>
    </w:rPr>
  </w:style>
  <w:style w:type="paragraph" w:customStyle="1" w:styleId="HBRAnspr">
    <w:name w:val="HBR_Anspr"/>
    <w:basedOn w:val="HBRText"/>
    <w:link w:val="HBRAnsprZchn"/>
    <w:rsid w:val="00FD1B3F"/>
    <w:pPr>
      <w:spacing w:after="0" w:line="264" w:lineRule="auto"/>
      <w:ind w:left="0"/>
    </w:pPr>
  </w:style>
  <w:style w:type="paragraph" w:customStyle="1" w:styleId="HBRAnsprfett">
    <w:name w:val="HBR_Anspr_fett"/>
    <w:basedOn w:val="HBRTextfett"/>
    <w:next w:val="HBRAnspr"/>
    <w:link w:val="HBRAnsprfettZchn"/>
    <w:rsid w:val="007D11AB"/>
    <w:pPr>
      <w:spacing w:before="160" w:after="0" w:line="288" w:lineRule="auto"/>
      <w:ind w:left="0"/>
    </w:pPr>
  </w:style>
  <w:style w:type="paragraph" w:customStyle="1" w:styleId="Headline18ptArialfett">
    <w:name w:val="Headline 18 pt Arial fett"/>
    <w:basedOn w:val="Standard"/>
    <w:rsid w:val="00DF0934"/>
    <w:pPr>
      <w:widowControl w:val="0"/>
      <w:tabs>
        <w:tab w:val="left" w:pos="0"/>
      </w:tabs>
      <w:spacing w:after="520" w:line="520" w:lineRule="exact"/>
      <w:jc w:val="both"/>
    </w:pPr>
    <w:rPr>
      <w:rFonts w:ascii="Arial" w:eastAsia="Times" w:hAnsi="Arial"/>
      <w:b/>
      <w:noProof/>
      <w:sz w:val="36"/>
      <w:szCs w:val="20"/>
    </w:rPr>
  </w:style>
  <w:style w:type="paragraph" w:customStyle="1" w:styleId="Headline18ptArialnormal">
    <w:name w:val="Headline 18 pt Arial normal"/>
    <w:basedOn w:val="Standard"/>
    <w:rsid w:val="009F782F"/>
    <w:pPr>
      <w:spacing w:line="520" w:lineRule="exact"/>
      <w:jc w:val="both"/>
    </w:pPr>
    <w:rPr>
      <w:rFonts w:ascii="Arial" w:eastAsia="Times" w:hAnsi="Arial"/>
      <w:noProof/>
      <w:sz w:val="36"/>
      <w:szCs w:val="20"/>
    </w:rPr>
  </w:style>
  <w:style w:type="paragraph" w:customStyle="1" w:styleId="HBRTextkursiv">
    <w:name w:val="HBR_Text_kursiv"/>
    <w:basedOn w:val="HBRTextfett"/>
    <w:next w:val="HBRText"/>
    <w:link w:val="HBRTextkursivZchn"/>
    <w:autoRedefine/>
    <w:rsid w:val="00007999"/>
    <w:pPr>
      <w:tabs>
        <w:tab w:val="left" w:pos="709"/>
      </w:tabs>
      <w:spacing w:line="288" w:lineRule="auto"/>
    </w:pPr>
    <w:rPr>
      <w:b w:val="0"/>
      <w:i/>
    </w:rPr>
  </w:style>
  <w:style w:type="character" w:customStyle="1" w:styleId="HBRAnsprfettZchn">
    <w:name w:val="HBR_Anspr_fett Zchn"/>
    <w:basedOn w:val="HBRTextfettZchn"/>
    <w:link w:val="HBRAnsprfett"/>
    <w:rsid w:val="007D11AB"/>
    <w:rPr>
      <w:rFonts w:ascii="Arial" w:hAnsi="Arial"/>
      <w:b/>
      <w:bCs/>
      <w:lang w:val="de-DE" w:eastAsia="de-DE" w:bidi="ar-SA"/>
    </w:rPr>
  </w:style>
  <w:style w:type="character" w:customStyle="1" w:styleId="HBRAnsprZchn">
    <w:name w:val="HBR_Anspr Zchn"/>
    <w:basedOn w:val="HBRTextZchn"/>
    <w:link w:val="HBRAnspr"/>
    <w:rsid w:val="00FD1B3F"/>
    <w:rPr>
      <w:rFonts w:ascii="Arial" w:hAnsi="Arial"/>
    </w:rPr>
  </w:style>
  <w:style w:type="character" w:customStyle="1" w:styleId="HBRTitel16ptZchn">
    <w:name w:val="HBR_Titel_16pt Zchn"/>
    <w:link w:val="HBRTitel16pt"/>
    <w:rsid w:val="0093586D"/>
    <w:rPr>
      <w:rFonts w:ascii="Arial" w:hAnsi="Arial"/>
      <w:sz w:val="32"/>
      <w:lang w:val="de-DE" w:eastAsia="de-DE" w:bidi="ar-SA"/>
    </w:rPr>
  </w:style>
  <w:style w:type="character" w:customStyle="1" w:styleId="HBRTitel18ptfettZchn">
    <w:name w:val="HBR_Titel_18pt_fett Zchn"/>
    <w:link w:val="HBRTitel18ptfett"/>
    <w:rsid w:val="0093586D"/>
    <w:rPr>
      <w:rFonts w:ascii="Arial" w:hAnsi="Arial"/>
      <w:b/>
      <w:sz w:val="36"/>
      <w:lang w:val="de-DE" w:eastAsia="de-DE" w:bidi="ar-SA"/>
    </w:rPr>
  </w:style>
  <w:style w:type="character" w:customStyle="1" w:styleId="HBRBearbeitermittigZchn">
    <w:name w:val="HBR_Bearbeiter_mittig Zchn"/>
    <w:link w:val="HBRBearbeitermittig"/>
    <w:rsid w:val="0093586D"/>
    <w:rPr>
      <w:rFonts w:ascii="Arial" w:hAnsi="Arial"/>
      <w:b/>
      <w:sz w:val="32"/>
      <w:lang w:val="de-DE" w:eastAsia="de-DE" w:bidi="ar-SA"/>
    </w:rPr>
  </w:style>
  <w:style w:type="paragraph" w:customStyle="1" w:styleId="content">
    <w:name w:val="content"/>
    <w:basedOn w:val="Standard"/>
    <w:rsid w:val="0093586D"/>
    <w:pPr>
      <w:spacing w:before="120" w:after="120" w:line="288" w:lineRule="auto"/>
    </w:pPr>
    <w:rPr>
      <w:rFonts w:ascii="Verdana" w:hAnsi="Verdana"/>
      <w:color w:val="000000"/>
      <w:sz w:val="17"/>
      <w:szCs w:val="17"/>
    </w:rPr>
  </w:style>
  <w:style w:type="paragraph" w:customStyle="1" w:styleId="HBRAnsprZwischenberschrift">
    <w:name w:val="HBR_Anspr_Zwischenüberschrift"/>
    <w:basedOn w:val="HBRAnsprfett"/>
    <w:link w:val="HBRAnsprZwischenberschriftZchn"/>
    <w:rsid w:val="00F0777A"/>
    <w:pPr>
      <w:spacing w:before="400"/>
    </w:pPr>
    <w:rPr>
      <w:sz w:val="22"/>
    </w:rPr>
  </w:style>
  <w:style w:type="paragraph" w:customStyle="1" w:styleId="HBRTextzitatletzerAbsatz">
    <w:name w:val="HBR_Textzitat_letzer_Absatz"/>
    <w:basedOn w:val="HBRTextzitatkursiv"/>
    <w:rsid w:val="00247182"/>
    <w:pPr>
      <w:framePr w:wrap="notBeside"/>
      <w:spacing w:after="0"/>
    </w:pPr>
  </w:style>
  <w:style w:type="character" w:styleId="Kommentarzeichen">
    <w:name w:val="annotation reference"/>
    <w:semiHidden/>
    <w:rsid w:val="00231857"/>
    <w:rPr>
      <w:sz w:val="16"/>
      <w:szCs w:val="16"/>
    </w:rPr>
  </w:style>
  <w:style w:type="paragraph" w:styleId="Kommentartext">
    <w:name w:val="annotation text"/>
    <w:basedOn w:val="Standard"/>
    <w:semiHidden/>
    <w:rsid w:val="0023185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31857"/>
    <w:rPr>
      <w:b/>
      <w:bCs/>
    </w:rPr>
  </w:style>
  <w:style w:type="paragraph" w:styleId="Abbildungsverzeichnis">
    <w:name w:val="table of figures"/>
    <w:aliases w:val="HBR_Abbildungsverzeichnis"/>
    <w:basedOn w:val="HBRText"/>
    <w:next w:val="Standard"/>
    <w:uiPriority w:val="99"/>
    <w:rsid w:val="00DF6383"/>
    <w:pPr>
      <w:tabs>
        <w:tab w:val="clear" w:pos="4500"/>
        <w:tab w:val="left" w:pos="1701"/>
        <w:tab w:val="right" w:leader="underscore" w:pos="9639"/>
      </w:tabs>
      <w:spacing w:after="120"/>
      <w:ind w:left="1701" w:right="567" w:hanging="1701"/>
    </w:pPr>
  </w:style>
  <w:style w:type="paragraph" w:customStyle="1" w:styleId="HBREinzohnePkt0cm05cm">
    <w:name w:val="HBR_Einz_ohne_Pkt_0cm_0.5cm"/>
    <w:basedOn w:val="HBREinzPkt0cm05cm"/>
    <w:rsid w:val="00095BBA"/>
    <w:pPr>
      <w:numPr>
        <w:numId w:val="0"/>
      </w:numPr>
    </w:pPr>
  </w:style>
  <w:style w:type="paragraph" w:customStyle="1" w:styleId="HBREinzPktohnePkt">
    <w:name w:val="HBR_Einz_Pkt_ohne_Pkt"/>
    <w:basedOn w:val="HBRText"/>
    <w:rsid w:val="00CE2CC4"/>
    <w:pPr>
      <w:spacing w:after="60"/>
      <w:ind w:left="2552"/>
    </w:pPr>
  </w:style>
  <w:style w:type="paragraph" w:customStyle="1" w:styleId="HBREinzStrichohneStrich">
    <w:name w:val="HBR_Einz_Strich_ohne_Strich"/>
    <w:basedOn w:val="HBRText"/>
    <w:rsid w:val="000C616B"/>
    <w:pPr>
      <w:spacing w:before="60" w:after="0"/>
      <w:ind w:left="2552"/>
    </w:pPr>
  </w:style>
  <w:style w:type="paragraph" w:customStyle="1" w:styleId="HBREinzStrichohneStrichvorText">
    <w:name w:val="HBR_Einz_Strich_ohne_Strich_vor_Text"/>
    <w:basedOn w:val="HBREinzStrichohneStrich"/>
    <w:rsid w:val="005259F7"/>
    <w:pPr>
      <w:spacing w:after="240"/>
    </w:pPr>
  </w:style>
  <w:style w:type="paragraph" w:customStyle="1" w:styleId="HBRTabTextmittigeinzeilig">
    <w:name w:val="HBR_Tab_Text_mittig_einzeilig"/>
    <w:basedOn w:val="HBRTabTextfett"/>
    <w:rsid w:val="0077328A"/>
    <w:pPr>
      <w:spacing w:after="0"/>
      <w:jc w:val="center"/>
    </w:pPr>
    <w:rPr>
      <w:color w:val="FF0000"/>
      <w:sz w:val="28"/>
    </w:rPr>
  </w:style>
  <w:style w:type="character" w:customStyle="1" w:styleId="HBRTextzitatkursivZchn">
    <w:name w:val="HBR_Textzitat_kursiv Zchn"/>
    <w:link w:val="HBRTextzitatkursiv"/>
    <w:rsid w:val="00486050"/>
    <w:rPr>
      <w:rFonts w:ascii="Arial" w:hAnsi="Arial"/>
      <w:i/>
      <w:lang w:val="de-DE" w:eastAsia="de-DE" w:bidi="ar-SA"/>
    </w:rPr>
  </w:style>
  <w:style w:type="character" w:customStyle="1" w:styleId="HBRTextkursivfettZchn">
    <w:name w:val="HBR_Text_kursiv_fett Zchn"/>
    <w:link w:val="HBRTextkursivfett"/>
    <w:rsid w:val="00486050"/>
    <w:rPr>
      <w:rFonts w:ascii="Arial" w:hAnsi="Arial"/>
      <w:b/>
      <w:i/>
      <w:lang w:val="de-DE" w:eastAsia="de-DE" w:bidi="ar-SA"/>
    </w:rPr>
  </w:style>
  <w:style w:type="paragraph" w:customStyle="1" w:styleId="HBRTitelKapInhaltsverz1">
    <w:name w:val="HBR_Titel_Kap_Inhaltsverz_1."/>
    <w:basedOn w:val="HBRText"/>
    <w:rsid w:val="00FD1B3F"/>
    <w:pPr>
      <w:numPr>
        <w:numId w:val="36"/>
      </w:numPr>
      <w:tabs>
        <w:tab w:val="clear" w:pos="502"/>
        <w:tab w:val="clear" w:pos="4500"/>
      </w:tabs>
      <w:spacing w:before="2400"/>
      <w:ind w:left="680" w:hanging="680"/>
      <w:jc w:val="left"/>
    </w:pPr>
    <w:rPr>
      <w:b/>
      <w:sz w:val="40"/>
    </w:rPr>
  </w:style>
  <w:style w:type="paragraph" w:customStyle="1" w:styleId="HBRTitelKapInhaltsverz11">
    <w:name w:val="HBR_Titel_Kap_Inhaltsverz_1.1"/>
    <w:basedOn w:val="HBRText"/>
    <w:rsid w:val="008D308E"/>
    <w:pPr>
      <w:tabs>
        <w:tab w:val="clear" w:pos="4500"/>
        <w:tab w:val="left" w:pos="2835"/>
        <w:tab w:val="left" w:leader="underscore" w:pos="9072"/>
      </w:tabs>
      <w:spacing w:after="0"/>
      <w:ind w:left="2835" w:right="567" w:hanging="567"/>
      <w:jc w:val="left"/>
    </w:pPr>
  </w:style>
  <w:style w:type="paragraph" w:customStyle="1" w:styleId="HBRTitelKapInhaltsverz111">
    <w:name w:val="HBR_Titel_Kap_Inhaltsverz_1.1.1"/>
    <w:basedOn w:val="HBRTitelKapInhaltsverz11"/>
    <w:rsid w:val="009B35E5"/>
    <w:pPr>
      <w:tabs>
        <w:tab w:val="clear" w:pos="2835"/>
        <w:tab w:val="left" w:pos="3686"/>
      </w:tabs>
      <w:ind w:left="3686" w:hanging="851"/>
    </w:pPr>
  </w:style>
  <w:style w:type="paragraph" w:customStyle="1" w:styleId="HBRAnlTextmittigfett">
    <w:name w:val="HBR_Anl_Text_mittig_fett"/>
    <w:basedOn w:val="HBRAnlUeberschrift"/>
    <w:link w:val="HBRAnlTextmittigfettZchn"/>
    <w:rsid w:val="00082B6E"/>
    <w:pPr>
      <w:spacing w:before="120" w:after="120" w:line="240" w:lineRule="auto"/>
      <w:jc w:val="center"/>
    </w:pPr>
    <w:rPr>
      <w:sz w:val="20"/>
    </w:rPr>
  </w:style>
  <w:style w:type="paragraph" w:customStyle="1" w:styleId="HBRAnlTextfettlinks">
    <w:name w:val="HBR_Anl_Text_fett_links"/>
    <w:basedOn w:val="HBRAnlTextmittigfett"/>
    <w:link w:val="HBRAnlTextfettlinksZchn"/>
    <w:rsid w:val="007C2DE6"/>
    <w:pPr>
      <w:jc w:val="left"/>
    </w:pPr>
  </w:style>
  <w:style w:type="paragraph" w:customStyle="1" w:styleId="FormatvorlageHBRAnlTextfettlinksNichtFett">
    <w:name w:val="Formatvorlage HBR_Anl_Text_fett_links + Nicht Fett"/>
    <w:basedOn w:val="HBRTextfett"/>
    <w:rsid w:val="007C2DE6"/>
    <w:rPr>
      <w:b w:val="0"/>
    </w:rPr>
  </w:style>
  <w:style w:type="paragraph" w:customStyle="1" w:styleId="FormatvorlageHBRAnlTextfettlinksNichtFett1">
    <w:name w:val="Formatvorlage HBR_Anl_Text_fett_links + Nicht Fett1"/>
    <w:basedOn w:val="HBRAnlTextfettlinks"/>
    <w:rsid w:val="007C2DE6"/>
  </w:style>
  <w:style w:type="paragraph" w:customStyle="1" w:styleId="HBRAnlText">
    <w:name w:val="HBR_Anl_Text"/>
    <w:basedOn w:val="Standard"/>
    <w:rsid w:val="00082B6E"/>
    <w:pPr>
      <w:spacing w:after="240" w:line="288" w:lineRule="auto"/>
      <w:jc w:val="both"/>
    </w:pPr>
    <w:rPr>
      <w:rFonts w:ascii="Arial" w:hAnsi="Arial"/>
      <w:sz w:val="20"/>
    </w:rPr>
  </w:style>
  <w:style w:type="paragraph" w:customStyle="1" w:styleId="HBRAnlFuzeile">
    <w:name w:val="HBR_Anl_Fußzeile"/>
    <w:basedOn w:val="HBRAnlText"/>
    <w:rsid w:val="00262728"/>
    <w:pPr>
      <w:pBdr>
        <w:top w:val="single" w:sz="4" w:space="1" w:color="auto"/>
      </w:pBdr>
      <w:spacing w:before="240"/>
      <w:jc w:val="center"/>
    </w:pPr>
  </w:style>
  <w:style w:type="paragraph" w:customStyle="1" w:styleId="HBRAnlKopfzeile">
    <w:name w:val="HBR_Anl_Kopfzeile"/>
    <w:basedOn w:val="HBRAnlFuzeile"/>
    <w:rsid w:val="00262728"/>
    <w:pPr>
      <w:pBdr>
        <w:top w:val="none" w:sz="0" w:space="0" w:color="auto"/>
        <w:bottom w:val="single" w:sz="4" w:space="1" w:color="auto"/>
      </w:pBdr>
    </w:pPr>
  </w:style>
  <w:style w:type="character" w:customStyle="1" w:styleId="HBRTabTextlinksbuendigZchn">
    <w:name w:val="HBR_Tab_Text_linksbuendig Zchn"/>
    <w:basedOn w:val="HBRTextZchn"/>
    <w:link w:val="HBRTabTextlinksbuendig"/>
    <w:rsid w:val="00DC4316"/>
    <w:rPr>
      <w:rFonts w:ascii="Arial" w:hAnsi="Arial"/>
      <w:sz w:val="16"/>
    </w:rPr>
  </w:style>
  <w:style w:type="character" w:customStyle="1" w:styleId="HBRTabTextfettZchn">
    <w:name w:val="HBR_Tab_Text_fett Zchn"/>
    <w:link w:val="HBRTabTextfett"/>
    <w:uiPriority w:val="99"/>
    <w:rsid w:val="003C1DA1"/>
    <w:rPr>
      <w:rFonts w:ascii="Arial" w:hAnsi="Arial"/>
      <w:b/>
      <w:lang w:val="de-DE" w:eastAsia="de-DE" w:bidi="ar-SA"/>
    </w:rPr>
  </w:style>
  <w:style w:type="paragraph" w:customStyle="1" w:styleId="HBRGesetz3">
    <w:name w:val="HBR_Gesetz_3_§§"/>
    <w:basedOn w:val="HBRTextkursivfett"/>
    <w:next w:val="HBRText"/>
    <w:autoRedefine/>
    <w:rsid w:val="00425F35"/>
    <w:pPr>
      <w:spacing w:before="120" w:after="60" w:line="240" w:lineRule="auto"/>
    </w:pPr>
  </w:style>
  <w:style w:type="paragraph" w:customStyle="1" w:styleId="HBRTexteinzug6cm">
    <w:name w:val="HBR_Text_ einzug_6cm"/>
    <w:basedOn w:val="HBRText"/>
    <w:autoRedefine/>
    <w:rsid w:val="006A2968"/>
    <w:pPr>
      <w:ind w:left="3232" w:hanging="964"/>
    </w:pPr>
  </w:style>
  <w:style w:type="character" w:customStyle="1" w:styleId="HBRAnlUeberschriftZchn">
    <w:name w:val="HBR_Anl_Ueberschrift Zchn"/>
    <w:link w:val="HBRAnlUeberschrift"/>
    <w:rsid w:val="004B64C9"/>
    <w:rPr>
      <w:rFonts w:ascii="Arial" w:hAnsi="Arial"/>
      <w:b/>
      <w:sz w:val="22"/>
      <w:lang w:val="de-DE" w:eastAsia="de-DE" w:bidi="ar-SA"/>
    </w:rPr>
  </w:style>
  <w:style w:type="character" w:customStyle="1" w:styleId="HBRAnsprZwischenberschriftZchn">
    <w:name w:val="HBR_Anspr_Zwischenüberschrift Zchn"/>
    <w:link w:val="HBRAnsprZwischenberschrift"/>
    <w:rsid w:val="00F0777A"/>
    <w:rPr>
      <w:rFonts w:ascii="Arial" w:hAnsi="Arial"/>
      <w:b/>
      <w:bCs/>
      <w:sz w:val="22"/>
    </w:rPr>
  </w:style>
  <w:style w:type="paragraph" w:customStyle="1" w:styleId="HBRTextvorAufzhleinzeilig">
    <w:name w:val="HBR_Text_vor_Aufzähl_einzeilig"/>
    <w:basedOn w:val="HBRTextvorEinzug"/>
    <w:rsid w:val="00FC4837"/>
  </w:style>
  <w:style w:type="paragraph" w:customStyle="1" w:styleId="HBRTabberschrfettlinks">
    <w:name w:val="HBR_Tab_Überschr_fett_links"/>
    <w:basedOn w:val="HBRAnlTextfettlinks"/>
    <w:autoRedefine/>
    <w:rsid w:val="00346379"/>
    <w:rPr>
      <w:sz w:val="24"/>
    </w:rPr>
  </w:style>
  <w:style w:type="character" w:customStyle="1" w:styleId="HBRAnlTextmittigfettZchn">
    <w:name w:val="HBR_Anl_Text_mittig_fett Zchn"/>
    <w:basedOn w:val="HBRAnlUeberschriftZchn"/>
    <w:link w:val="HBRAnlTextmittigfett"/>
    <w:rsid w:val="005520CA"/>
    <w:rPr>
      <w:rFonts w:ascii="Arial" w:hAnsi="Arial"/>
      <w:b/>
      <w:sz w:val="22"/>
      <w:lang w:val="de-DE" w:eastAsia="de-DE" w:bidi="ar-SA"/>
    </w:rPr>
  </w:style>
  <w:style w:type="character" w:customStyle="1" w:styleId="HBRAnlTextfettlinksZchn">
    <w:name w:val="HBR_Anl_Text_fett_links Zchn"/>
    <w:basedOn w:val="HBRAnlTextmittigfettZchn"/>
    <w:link w:val="HBRAnlTextfettlinks"/>
    <w:rsid w:val="005520CA"/>
    <w:rPr>
      <w:rFonts w:ascii="Arial" w:hAnsi="Arial"/>
      <w:b/>
      <w:sz w:val="22"/>
      <w:lang w:val="de-DE" w:eastAsia="de-DE" w:bidi="ar-SA"/>
    </w:rPr>
  </w:style>
  <w:style w:type="paragraph" w:styleId="Funotentext">
    <w:name w:val="footnote text"/>
    <w:basedOn w:val="HBRText"/>
    <w:semiHidden/>
    <w:rsid w:val="005A7918"/>
    <w:pPr>
      <w:tabs>
        <w:tab w:val="clear" w:pos="4500"/>
        <w:tab w:val="left" w:pos="567"/>
      </w:tabs>
      <w:ind w:left="2552" w:hanging="284"/>
    </w:pPr>
    <w:rPr>
      <w:sz w:val="16"/>
    </w:rPr>
  </w:style>
  <w:style w:type="character" w:styleId="Funotenzeichen">
    <w:name w:val="footnote reference"/>
    <w:semiHidden/>
    <w:rsid w:val="00204D19"/>
    <w:rPr>
      <w:vertAlign w:val="superscript"/>
    </w:rPr>
  </w:style>
  <w:style w:type="paragraph" w:styleId="Endnotentext">
    <w:name w:val="endnote text"/>
    <w:basedOn w:val="Standard"/>
    <w:semiHidden/>
    <w:rsid w:val="00F62BB8"/>
    <w:rPr>
      <w:sz w:val="20"/>
      <w:szCs w:val="20"/>
    </w:rPr>
  </w:style>
  <w:style w:type="character" w:styleId="Endnotenzeichen">
    <w:name w:val="endnote reference"/>
    <w:semiHidden/>
    <w:rsid w:val="00F62BB8"/>
    <w:rPr>
      <w:vertAlign w:val="superscript"/>
    </w:rPr>
  </w:style>
  <w:style w:type="paragraph" w:customStyle="1" w:styleId="HBREinzBuchst05cm05cm">
    <w:name w:val="HBR_Einz_Buchst_0.5cm_0.5cm"/>
    <w:basedOn w:val="HBREinzStrich05cm05cm"/>
    <w:rsid w:val="00501119"/>
    <w:pPr>
      <w:numPr>
        <w:numId w:val="3"/>
      </w:numPr>
    </w:pPr>
  </w:style>
  <w:style w:type="paragraph" w:customStyle="1" w:styleId="HBREinzBuchstvorText">
    <w:name w:val="HBR_Einz_Buchst_vor_Text"/>
    <w:basedOn w:val="HBREinzBuchst05cm05cm"/>
    <w:rsid w:val="00501119"/>
    <w:pPr>
      <w:spacing w:after="240"/>
      <w:ind w:left="2909" w:hanging="357"/>
    </w:pPr>
  </w:style>
  <w:style w:type="paragraph" w:customStyle="1" w:styleId="HBRberschriftzwischenohne">
    <w:name w:val="HBR_Überschrift_zwischen_ohne"/>
    <w:basedOn w:val="HBRText"/>
    <w:rsid w:val="00AE5BCA"/>
    <w:pPr>
      <w:spacing w:after="80"/>
    </w:pPr>
  </w:style>
  <w:style w:type="paragraph" w:customStyle="1" w:styleId="HBRTabelleAnhang">
    <w:name w:val="HBR_Tabelle_Anhang"/>
    <w:basedOn w:val="HBRText"/>
    <w:link w:val="HBRTabelleAnhangZchn"/>
    <w:rsid w:val="00111A2A"/>
    <w:pPr>
      <w:tabs>
        <w:tab w:val="clear" w:pos="4500"/>
      </w:tabs>
      <w:spacing w:before="40" w:after="40" w:line="240" w:lineRule="auto"/>
      <w:ind w:left="0"/>
      <w:jc w:val="left"/>
    </w:pPr>
  </w:style>
  <w:style w:type="paragraph" w:customStyle="1" w:styleId="HBRTabelleAnhangkursiv">
    <w:name w:val="HBR_Tabelle_Anhang_kursiv"/>
    <w:basedOn w:val="HBRTabelleAnhang"/>
    <w:link w:val="HBRTabelleAnhangkursivZchn"/>
    <w:rsid w:val="005736CB"/>
    <w:rPr>
      <w:i/>
    </w:rPr>
  </w:style>
  <w:style w:type="character" w:customStyle="1" w:styleId="HBRTabelleAnhangZchn">
    <w:name w:val="HBR_Tabelle_Anhang Zchn"/>
    <w:basedOn w:val="HBRTextZchn"/>
    <w:link w:val="HBRTabelleAnhang"/>
    <w:rsid w:val="005736CB"/>
    <w:rPr>
      <w:rFonts w:ascii="Arial" w:hAnsi="Arial"/>
      <w:lang w:val="de-DE" w:eastAsia="de-DE" w:bidi="ar-SA"/>
    </w:rPr>
  </w:style>
  <w:style w:type="character" w:customStyle="1" w:styleId="HBRTabelleAnhangkursivZchn">
    <w:name w:val="HBR_Tabelle_Anhang_kursiv Zchn"/>
    <w:link w:val="HBRTabelleAnhangkursiv"/>
    <w:rsid w:val="005736CB"/>
    <w:rPr>
      <w:rFonts w:ascii="Arial" w:hAnsi="Arial"/>
      <w:i/>
      <w:lang w:val="de-DE" w:eastAsia="de-DE" w:bidi="ar-SA"/>
    </w:rPr>
  </w:style>
  <w:style w:type="paragraph" w:customStyle="1" w:styleId="HBRImpressumUnterberschrift">
    <w:name w:val="HBR_Impressum_Unterüberschrift"/>
    <w:basedOn w:val="HBRImpressumberschrift"/>
    <w:rsid w:val="00967229"/>
    <w:rPr>
      <w:b w:val="0"/>
      <w:i/>
      <w:sz w:val="20"/>
    </w:rPr>
  </w:style>
  <w:style w:type="paragraph" w:customStyle="1" w:styleId="HBRAnlAufzohneNum">
    <w:name w:val="HBR_Anl_Aufz_ohne_Num"/>
    <w:basedOn w:val="HBRAnlText"/>
    <w:rsid w:val="006F2332"/>
    <w:pPr>
      <w:tabs>
        <w:tab w:val="left" w:pos="397"/>
      </w:tabs>
      <w:ind w:left="397" w:hanging="397"/>
    </w:pPr>
  </w:style>
  <w:style w:type="character" w:customStyle="1" w:styleId="HBRTextkursivZchn">
    <w:name w:val="HBR_Text_kursiv Zchn"/>
    <w:link w:val="HBRTextkursiv"/>
    <w:rsid w:val="00007999"/>
    <w:rPr>
      <w:rFonts w:ascii="Arial" w:hAnsi="Arial"/>
      <w:bCs/>
      <w:i/>
    </w:rPr>
  </w:style>
  <w:style w:type="paragraph" w:customStyle="1" w:styleId="HBRTitelKapInhaltsverz1111">
    <w:name w:val="HBR_Titel_Kap_Inhaltsverz_1.1.1.1"/>
    <w:basedOn w:val="HBRTitelKapInhaltsverz111"/>
    <w:rsid w:val="00C039B7"/>
    <w:pPr>
      <w:ind w:left="4195"/>
    </w:pPr>
  </w:style>
  <w:style w:type="paragraph" w:customStyle="1" w:styleId="HBRGesetz1Rechtswerk">
    <w:name w:val="HBR_Gesetz_1_Rechtswerk"/>
    <w:basedOn w:val="HBRTextfett"/>
    <w:rsid w:val="00A43C6C"/>
    <w:pPr>
      <w:spacing w:before="480" w:after="0"/>
      <w:ind w:left="0"/>
    </w:pPr>
    <w:rPr>
      <w:sz w:val="22"/>
    </w:rPr>
  </w:style>
  <w:style w:type="paragraph" w:customStyle="1" w:styleId="HBREinzugNummanuell">
    <w:name w:val="HBR_Einzug_Num_manuell"/>
    <w:basedOn w:val="HBRText"/>
    <w:rsid w:val="004502E0"/>
    <w:pPr>
      <w:tabs>
        <w:tab w:val="clear" w:pos="4500"/>
        <w:tab w:val="left" w:pos="2552"/>
      </w:tabs>
    </w:pPr>
  </w:style>
  <w:style w:type="paragraph" w:customStyle="1" w:styleId="HBRTabunterstrichen">
    <w:name w:val="HBR_Tab_unterstrichen"/>
    <w:basedOn w:val="HBRTabberschrfettlinks"/>
    <w:rsid w:val="00346379"/>
    <w:pPr>
      <w:spacing w:after="0"/>
    </w:pPr>
    <w:rPr>
      <w:b w:val="0"/>
      <w:sz w:val="20"/>
      <w:u w:val="single"/>
    </w:rPr>
  </w:style>
  <w:style w:type="paragraph" w:customStyle="1" w:styleId="HBRTabTextmittig">
    <w:name w:val="HBR_Tab_Text_mittig"/>
    <w:basedOn w:val="HBRTabTextlinksbuendig"/>
    <w:rsid w:val="007659FD"/>
    <w:pPr>
      <w:spacing w:before="40" w:after="40"/>
      <w:jc w:val="center"/>
    </w:pPr>
  </w:style>
  <w:style w:type="paragraph" w:customStyle="1" w:styleId="HBRAbb170cm">
    <w:name w:val="HBR_Abb_170cm"/>
    <w:basedOn w:val="HBRText"/>
    <w:rsid w:val="006529B1"/>
    <w:pPr>
      <w:tabs>
        <w:tab w:val="clear" w:pos="4500"/>
      </w:tabs>
      <w:ind w:left="0"/>
    </w:pPr>
  </w:style>
  <w:style w:type="paragraph" w:customStyle="1" w:styleId="HBRTextkursivseitenbreit">
    <w:name w:val="HBR_Text_kursiv_seitenbreit"/>
    <w:basedOn w:val="HBRTextkursiv"/>
    <w:rsid w:val="00694F87"/>
    <w:pPr>
      <w:ind w:left="0"/>
    </w:pPr>
  </w:style>
  <w:style w:type="paragraph" w:customStyle="1" w:styleId="Headline18ptfuturafettLinks">
    <w:name w:val="Headline 18 pt futura fett + Links"/>
    <w:basedOn w:val="Headline18ptArialfett"/>
    <w:autoRedefine/>
    <w:rsid w:val="00B25717"/>
    <w:pPr>
      <w:ind w:left="-540" w:right="-833"/>
    </w:pPr>
    <w:rPr>
      <w:rFonts w:ascii="Futura Md BT" w:eastAsia="Times New Roman" w:hAnsi="Futura Md BT"/>
      <w:bCs/>
    </w:rPr>
  </w:style>
  <w:style w:type="paragraph" w:customStyle="1" w:styleId="HBRStichwortverzeichnis">
    <w:name w:val="HBR_Stichwortverzeichnis"/>
    <w:basedOn w:val="HBRText"/>
    <w:autoRedefine/>
    <w:rsid w:val="001518AC"/>
    <w:pPr>
      <w:tabs>
        <w:tab w:val="clear" w:pos="4500"/>
        <w:tab w:val="left" w:pos="5670"/>
      </w:tabs>
      <w:spacing w:after="0"/>
      <w:ind w:left="0"/>
    </w:pPr>
  </w:style>
  <w:style w:type="paragraph" w:customStyle="1" w:styleId="HBRStichwortLetter">
    <w:name w:val="HBR_Stichwort_Letter"/>
    <w:basedOn w:val="HBRStichwortverzeichnis"/>
    <w:next w:val="HBRStichwortverzeichnis"/>
    <w:autoRedefine/>
    <w:rsid w:val="00B54D36"/>
    <w:pPr>
      <w:spacing w:before="240"/>
    </w:pPr>
    <w:rPr>
      <w:b/>
    </w:rPr>
  </w:style>
  <w:style w:type="paragraph" w:customStyle="1" w:styleId="HBRStichwortEinschub">
    <w:name w:val="HBR_Stichwort_Einschub"/>
    <w:basedOn w:val="HBRStichwortverzeichnis"/>
    <w:autoRedefine/>
    <w:rsid w:val="00133D78"/>
    <w:pPr>
      <w:numPr>
        <w:numId w:val="41"/>
      </w:numPr>
      <w:tabs>
        <w:tab w:val="clear" w:pos="927"/>
        <w:tab w:val="left" w:pos="567"/>
      </w:tabs>
      <w:ind w:left="284" w:firstLine="0"/>
    </w:pPr>
  </w:style>
  <w:style w:type="paragraph" w:customStyle="1" w:styleId="HBRTabTextAktualislinksbuendig">
    <w:name w:val="HBR_Tab_Text_Aktualis_linksbuendig"/>
    <w:basedOn w:val="HBRTabTextlinksbuendig"/>
    <w:rsid w:val="00A662DD"/>
    <w:pPr>
      <w:spacing w:before="120" w:after="120" w:line="288" w:lineRule="auto"/>
    </w:pPr>
  </w:style>
  <w:style w:type="paragraph" w:customStyle="1" w:styleId="HBRAnlTextErlaeuterung">
    <w:name w:val="HBR_Anl_Text_Erlaeuterung"/>
    <w:basedOn w:val="HBRTextkursivseitenbreit"/>
    <w:qFormat/>
    <w:rsid w:val="001310FE"/>
    <w:pPr>
      <w:tabs>
        <w:tab w:val="clear" w:pos="567"/>
        <w:tab w:val="clear" w:pos="709"/>
        <w:tab w:val="clear" w:pos="3402"/>
        <w:tab w:val="clear" w:pos="4500"/>
      </w:tabs>
      <w:jc w:val="right"/>
    </w:pPr>
  </w:style>
  <w:style w:type="character" w:customStyle="1" w:styleId="spelle">
    <w:name w:val="spelle"/>
    <w:basedOn w:val="Absatz-Standardschriftart"/>
    <w:rsid w:val="00424D6B"/>
  </w:style>
  <w:style w:type="paragraph" w:customStyle="1" w:styleId="HBRAnlTextmittig">
    <w:name w:val="HBR_Anl_Text_mittig"/>
    <w:basedOn w:val="HBRAnlTextmittigfett"/>
    <w:qFormat/>
    <w:rsid w:val="00224AE9"/>
    <w:rPr>
      <w:b w:val="0"/>
    </w:rPr>
  </w:style>
  <w:style w:type="paragraph" w:customStyle="1" w:styleId="HBRTabTextlinks">
    <w:name w:val="HBR_Tab_Text_links"/>
    <w:basedOn w:val="HBRTabTextmittig"/>
    <w:uiPriority w:val="99"/>
    <w:qFormat/>
    <w:rsid w:val="00DC4316"/>
    <w:pPr>
      <w:jc w:val="left"/>
    </w:pPr>
  </w:style>
  <w:style w:type="paragraph" w:customStyle="1" w:styleId="HBRGesetz2Thema">
    <w:name w:val="HBR_Gesetz_2_Thema"/>
    <w:basedOn w:val="HBRGesetz3"/>
    <w:qFormat/>
    <w:rsid w:val="00A43C6C"/>
    <w:pPr>
      <w:ind w:left="0"/>
    </w:pPr>
    <w:rPr>
      <w:i w:val="0"/>
    </w:rPr>
  </w:style>
  <w:style w:type="paragraph" w:customStyle="1" w:styleId="HBRTabTextlinksbuendigfett">
    <w:name w:val="HBR_Tab_Text_linksbuendig_fett"/>
    <w:basedOn w:val="HBRTabTextlinksbuendig"/>
    <w:qFormat/>
    <w:rsid w:val="00B70E5E"/>
    <w:rPr>
      <w:b/>
    </w:rPr>
  </w:style>
  <w:style w:type="paragraph" w:customStyle="1" w:styleId="HBRAnlTextmittigfettMUSTER">
    <w:name w:val="HBR_Anl_Text_mittig_fett_MUSTER"/>
    <w:basedOn w:val="HBRAnlTextmittigfett"/>
    <w:qFormat/>
    <w:rsid w:val="001C4CA9"/>
    <w:pPr>
      <w:pBdr>
        <w:top w:val="single" w:sz="4" w:space="1" w:color="auto"/>
        <w:bottom w:val="single" w:sz="4" w:space="1" w:color="auto"/>
      </w:pBdr>
    </w:pPr>
    <w:rPr>
      <w:i/>
      <w:sz w:val="22"/>
    </w:rPr>
  </w:style>
  <w:style w:type="paragraph" w:customStyle="1" w:styleId="HBRAnlTexteckigeKlammer">
    <w:name w:val="HBR_Anl_Text_eckige_Klammer"/>
    <w:basedOn w:val="HBRAnlTextmittig"/>
    <w:rsid w:val="00DD57F4"/>
    <w:rPr>
      <w:i/>
    </w:rPr>
  </w:style>
  <w:style w:type="paragraph" w:customStyle="1" w:styleId="HBRTabelleAnhangfett">
    <w:name w:val="HBR_Tabelle_Anhang_fett"/>
    <w:basedOn w:val="HBRTabelleAnhang"/>
    <w:qFormat/>
    <w:rsid w:val="00E927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elle_projekte\MBV\HBR\hbr_text\mbv_hbr_rnw_svk_jenny_200512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D606-AFEA-4A98-8AFC-0A70E5D4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mbv_hbr_rnw_svk_jenny_20051202.dot</Template>
  <TotalTime>0</TotalTime>
  <Pages>2</Pages>
  <Words>360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Stadt- und Verkehrsplanungsbüro Kaulen</Company>
  <LinksUpToDate>false</LinksUpToDate>
  <CharactersWithSpaces>3061</CharactersWithSpaces>
  <SharedDoc>false</SharedDoc>
  <HLinks>
    <vt:vector size="990" baseType="variant">
      <vt:variant>
        <vt:i4>1114168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_Toc309035130</vt:lpwstr>
      </vt:variant>
      <vt:variant>
        <vt:i4>1048632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_Toc309035129</vt:lpwstr>
      </vt:variant>
      <vt:variant>
        <vt:i4>1048632</vt:i4>
      </vt:variant>
      <vt:variant>
        <vt:i4>2933</vt:i4>
      </vt:variant>
      <vt:variant>
        <vt:i4>0</vt:i4>
      </vt:variant>
      <vt:variant>
        <vt:i4>5</vt:i4>
      </vt:variant>
      <vt:variant>
        <vt:lpwstr/>
      </vt:variant>
      <vt:variant>
        <vt:lpwstr>_Toc309035128</vt:lpwstr>
      </vt:variant>
      <vt:variant>
        <vt:i4>1048632</vt:i4>
      </vt:variant>
      <vt:variant>
        <vt:i4>2927</vt:i4>
      </vt:variant>
      <vt:variant>
        <vt:i4>0</vt:i4>
      </vt:variant>
      <vt:variant>
        <vt:i4>5</vt:i4>
      </vt:variant>
      <vt:variant>
        <vt:lpwstr/>
      </vt:variant>
      <vt:variant>
        <vt:lpwstr>_Toc309035127</vt:lpwstr>
      </vt:variant>
      <vt:variant>
        <vt:i4>1048632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_Toc309035126</vt:lpwstr>
      </vt:variant>
      <vt:variant>
        <vt:i4>1048632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_Toc309035125</vt:lpwstr>
      </vt:variant>
      <vt:variant>
        <vt:i4>1048632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_Toc309035124</vt:lpwstr>
      </vt:variant>
      <vt:variant>
        <vt:i4>1048632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_Toc309035123</vt:lpwstr>
      </vt:variant>
      <vt:variant>
        <vt:i4>1048632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_Toc309035122</vt:lpwstr>
      </vt:variant>
      <vt:variant>
        <vt:i4>1048632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_Toc309035121</vt:lpwstr>
      </vt:variant>
      <vt:variant>
        <vt:i4>1048632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_Toc309035120</vt:lpwstr>
      </vt:variant>
      <vt:variant>
        <vt:i4>1245240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_Toc309035119</vt:lpwstr>
      </vt:variant>
      <vt:variant>
        <vt:i4>1245240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_Toc309035118</vt:lpwstr>
      </vt:variant>
      <vt:variant>
        <vt:i4>1245240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_Toc309035117</vt:lpwstr>
      </vt:variant>
      <vt:variant>
        <vt:i4>1245240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_Toc309035116</vt:lpwstr>
      </vt:variant>
      <vt:variant>
        <vt:i4>1245240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_Toc309035115</vt:lpwstr>
      </vt:variant>
      <vt:variant>
        <vt:i4>1245240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_Toc309035114</vt:lpwstr>
      </vt:variant>
      <vt:variant>
        <vt:i4>1245240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_Toc309035113</vt:lpwstr>
      </vt:variant>
      <vt:variant>
        <vt:i4>1245240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_Toc309035112</vt:lpwstr>
      </vt:variant>
      <vt:variant>
        <vt:i4>1245240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_Toc309035111</vt:lpwstr>
      </vt:variant>
      <vt:variant>
        <vt:i4>1245240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_Toc309035110</vt:lpwstr>
      </vt:variant>
      <vt:variant>
        <vt:i4>1179704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_Toc309035109</vt:lpwstr>
      </vt:variant>
      <vt:variant>
        <vt:i4>1179704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_Toc309035108</vt:lpwstr>
      </vt:variant>
      <vt:variant>
        <vt:i4>1179704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_Toc309035107</vt:lpwstr>
      </vt:variant>
      <vt:variant>
        <vt:i4>1179704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_Toc309035106</vt:lpwstr>
      </vt:variant>
      <vt:variant>
        <vt:i4>1179704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_Toc309035105</vt:lpwstr>
      </vt:variant>
      <vt:variant>
        <vt:i4>1179704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_Toc309035104</vt:lpwstr>
      </vt:variant>
      <vt:variant>
        <vt:i4>1179704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_Toc309035103</vt:lpwstr>
      </vt:variant>
      <vt:variant>
        <vt:i4>1179704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_Toc309035102</vt:lpwstr>
      </vt:variant>
      <vt:variant>
        <vt:i4>1179704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_Toc309035101</vt:lpwstr>
      </vt:variant>
      <vt:variant>
        <vt:i4>1179704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_Toc309035100</vt:lpwstr>
      </vt:variant>
      <vt:variant>
        <vt:i4>1769529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_Toc309035099</vt:lpwstr>
      </vt:variant>
      <vt:variant>
        <vt:i4>1769529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_Toc309035098</vt:lpwstr>
      </vt:variant>
      <vt:variant>
        <vt:i4>1769529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_Toc309035097</vt:lpwstr>
      </vt:variant>
      <vt:variant>
        <vt:i4>1769529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_Toc309035096</vt:lpwstr>
      </vt:variant>
      <vt:variant>
        <vt:i4>1769529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_Toc309035095</vt:lpwstr>
      </vt:variant>
      <vt:variant>
        <vt:i4>1769529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_Toc309035094</vt:lpwstr>
      </vt:variant>
      <vt:variant>
        <vt:i4>1769529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_Toc309035093</vt:lpwstr>
      </vt:variant>
      <vt:variant>
        <vt:i4>1769529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_Toc309035092</vt:lpwstr>
      </vt:variant>
      <vt:variant>
        <vt:i4>1769529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_Toc309035091</vt:lpwstr>
      </vt:variant>
      <vt:variant>
        <vt:i4>1769529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_Toc309035090</vt:lpwstr>
      </vt:variant>
      <vt:variant>
        <vt:i4>1703993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_Toc309035089</vt:lpwstr>
      </vt:variant>
      <vt:variant>
        <vt:i4>1703993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_Toc309035088</vt:lpwstr>
      </vt:variant>
      <vt:variant>
        <vt:i4>1703993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_Toc309035087</vt:lpwstr>
      </vt:variant>
      <vt:variant>
        <vt:i4>1703993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_Toc309035086</vt:lpwstr>
      </vt:variant>
      <vt:variant>
        <vt:i4>1703993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_Toc309035085</vt:lpwstr>
      </vt:variant>
      <vt:variant>
        <vt:i4>1703993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_Toc309035084</vt:lpwstr>
      </vt:variant>
      <vt:variant>
        <vt:i4>1703993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_Toc309035083</vt:lpwstr>
      </vt:variant>
      <vt:variant>
        <vt:i4>1703993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_Toc309035082</vt:lpwstr>
      </vt:variant>
      <vt:variant>
        <vt:i4>1703993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_Toc309035081</vt:lpwstr>
      </vt:variant>
      <vt:variant>
        <vt:i4>1703993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_Toc309035080</vt:lpwstr>
      </vt:variant>
      <vt:variant>
        <vt:i4>1376313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_Toc309035079</vt:lpwstr>
      </vt:variant>
      <vt:variant>
        <vt:i4>1376313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_Toc309035078</vt:lpwstr>
      </vt:variant>
      <vt:variant>
        <vt:i4>1376313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_Toc309035077</vt:lpwstr>
      </vt:variant>
      <vt:variant>
        <vt:i4>1376313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_Toc309035076</vt:lpwstr>
      </vt:variant>
      <vt:variant>
        <vt:i4>1376313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_Toc309035075</vt:lpwstr>
      </vt:variant>
      <vt:variant>
        <vt:i4>1376313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_Toc309035074</vt:lpwstr>
      </vt:variant>
      <vt:variant>
        <vt:i4>1376313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_Toc309035073</vt:lpwstr>
      </vt:variant>
      <vt:variant>
        <vt:i4>1376313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_Toc309035072</vt:lpwstr>
      </vt:variant>
      <vt:variant>
        <vt:i4>1376313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_Toc309035071</vt:lpwstr>
      </vt:variant>
      <vt:variant>
        <vt:i4>1376313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_Toc309035070</vt:lpwstr>
      </vt:variant>
      <vt:variant>
        <vt:i4>1310777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_Toc309035069</vt:lpwstr>
      </vt:variant>
      <vt:variant>
        <vt:i4>1310777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_Toc309035068</vt:lpwstr>
      </vt:variant>
      <vt:variant>
        <vt:i4>1310777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_Toc309035067</vt:lpwstr>
      </vt:variant>
      <vt:variant>
        <vt:i4>1310777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_Toc309035066</vt:lpwstr>
      </vt:variant>
      <vt:variant>
        <vt:i4>1310777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_Toc309035065</vt:lpwstr>
      </vt:variant>
      <vt:variant>
        <vt:i4>1310777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_Toc309035064</vt:lpwstr>
      </vt:variant>
      <vt:variant>
        <vt:i4>1310777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_Toc309035063</vt:lpwstr>
      </vt:variant>
      <vt:variant>
        <vt:i4>1310777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_Toc309035062</vt:lpwstr>
      </vt:variant>
      <vt:variant>
        <vt:i4>1310777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_Toc309035061</vt:lpwstr>
      </vt:variant>
      <vt:variant>
        <vt:i4>1310777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_Toc309035060</vt:lpwstr>
      </vt:variant>
      <vt:variant>
        <vt:i4>1507385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_Toc309035059</vt:lpwstr>
      </vt:variant>
      <vt:variant>
        <vt:i4>1507385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_Toc309035058</vt:lpwstr>
      </vt:variant>
      <vt:variant>
        <vt:i4>5111861</vt:i4>
      </vt:variant>
      <vt:variant>
        <vt:i4>1959</vt:i4>
      </vt:variant>
      <vt:variant>
        <vt:i4>0</vt:i4>
      </vt:variant>
      <vt:variant>
        <vt:i4>5</vt:i4>
      </vt:variant>
      <vt:variant>
        <vt:lpwstr>mailto:petra.sadzulewsky@bezreg-koeln.nrw.de</vt:lpwstr>
      </vt:variant>
      <vt:variant>
        <vt:lpwstr/>
      </vt:variant>
      <vt:variant>
        <vt:i4>4849754</vt:i4>
      </vt:variant>
      <vt:variant>
        <vt:i4>1956</vt:i4>
      </vt:variant>
      <vt:variant>
        <vt:i4>0</vt:i4>
      </vt:variant>
      <vt:variant>
        <vt:i4>5</vt:i4>
      </vt:variant>
      <vt:variant>
        <vt:lpwstr>http://www.muensterland-tourismus.de/</vt:lpwstr>
      </vt:variant>
      <vt:variant>
        <vt:lpwstr/>
      </vt:variant>
      <vt:variant>
        <vt:i4>6619183</vt:i4>
      </vt:variant>
      <vt:variant>
        <vt:i4>1788</vt:i4>
      </vt:variant>
      <vt:variant>
        <vt:i4>0</vt:i4>
      </vt:variant>
      <vt:variant>
        <vt:i4>5</vt:i4>
      </vt:variant>
      <vt:variant>
        <vt:lpwstr>http://www.radverkehrsnetz.nrw.de/</vt:lpwstr>
      </vt:variant>
      <vt:variant>
        <vt:lpwstr/>
      </vt:variant>
      <vt:variant>
        <vt:i4>6619183</vt:i4>
      </vt:variant>
      <vt:variant>
        <vt:i4>564</vt:i4>
      </vt:variant>
      <vt:variant>
        <vt:i4>0</vt:i4>
      </vt:variant>
      <vt:variant>
        <vt:i4>5</vt:i4>
      </vt:variant>
      <vt:variant>
        <vt:lpwstr>http://www.radverkehrsnetz.nrw.de/</vt:lpwstr>
      </vt:variant>
      <vt:variant>
        <vt:lpwstr/>
      </vt:variant>
      <vt:variant>
        <vt:i4>1638448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_Toc349123880</vt:lpwstr>
      </vt:variant>
      <vt:variant>
        <vt:i4>1441840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_Toc349123879</vt:lpwstr>
      </vt:variant>
      <vt:variant>
        <vt:i4>1441840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_Toc349123878</vt:lpwstr>
      </vt:variant>
      <vt:variant>
        <vt:i4>1441840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_Toc349123877</vt:lpwstr>
      </vt:variant>
      <vt:variant>
        <vt:i4>1441840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_Toc349123876</vt:lpwstr>
      </vt:variant>
      <vt:variant>
        <vt:i4>1441840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_Toc349123875</vt:lpwstr>
      </vt:variant>
      <vt:variant>
        <vt:i4>1441840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_Toc349123874</vt:lpwstr>
      </vt:variant>
      <vt:variant>
        <vt:i4>1441840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_Toc349123873</vt:lpwstr>
      </vt:variant>
      <vt:variant>
        <vt:i4>1441840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_Toc349123872</vt:lpwstr>
      </vt:variant>
      <vt:variant>
        <vt:i4>1441840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_Toc349123871</vt:lpwstr>
      </vt:variant>
      <vt:variant>
        <vt:i4>1441840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_Toc349123870</vt:lpwstr>
      </vt:variant>
      <vt:variant>
        <vt:i4>1507376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_Toc349123869</vt:lpwstr>
      </vt:variant>
      <vt:variant>
        <vt:i4>1507376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_Toc349123868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_Toc349123867</vt:lpwstr>
      </vt:variant>
      <vt:variant>
        <vt:i4>1507376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_Toc349123866</vt:lpwstr>
      </vt:variant>
      <vt:variant>
        <vt:i4>1507376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_Toc349123865</vt:lpwstr>
      </vt:variant>
      <vt:variant>
        <vt:i4>1507376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_Toc349123864</vt:lpwstr>
      </vt:variant>
      <vt:variant>
        <vt:i4>1507376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_Toc349123863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_Toc349123862</vt:lpwstr>
      </vt:variant>
      <vt:variant>
        <vt:i4>1507376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_Toc349123861</vt:lpwstr>
      </vt:variant>
      <vt:variant>
        <vt:i4>1507376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_Toc349123860</vt:lpwstr>
      </vt:variant>
      <vt:variant>
        <vt:i4>1310768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_Toc349123859</vt:lpwstr>
      </vt:variant>
      <vt:variant>
        <vt:i4>1310768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_Toc349123858</vt:lpwstr>
      </vt:variant>
      <vt:variant>
        <vt:i4>1310768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_Toc349123857</vt:lpwstr>
      </vt:variant>
      <vt:variant>
        <vt:i4>1310768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_Toc349123856</vt:lpwstr>
      </vt:variant>
      <vt:variant>
        <vt:i4>1310768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_Toc349123855</vt:lpwstr>
      </vt:variant>
      <vt:variant>
        <vt:i4>1310768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_Toc349123854</vt:lpwstr>
      </vt:variant>
      <vt:variant>
        <vt:i4>1310768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_Toc349123853</vt:lpwstr>
      </vt:variant>
      <vt:variant>
        <vt:i4>1310768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_Toc349123852</vt:lpwstr>
      </vt:variant>
      <vt:variant>
        <vt:i4>1310768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_Toc349123851</vt:lpwstr>
      </vt:variant>
      <vt:variant>
        <vt:i4>1310768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_Toc349123850</vt:lpwstr>
      </vt:variant>
      <vt:variant>
        <vt:i4>1376304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_Toc349123849</vt:lpwstr>
      </vt:variant>
      <vt:variant>
        <vt:i4>1376304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_Toc349123848</vt:lpwstr>
      </vt:variant>
      <vt:variant>
        <vt:i4>1376304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_Toc349123847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_Toc349123846</vt:lpwstr>
      </vt:variant>
      <vt:variant>
        <vt:i4>1376304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_Toc349123845</vt:lpwstr>
      </vt:variant>
      <vt:variant>
        <vt:i4>1376304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_Toc349123844</vt:lpwstr>
      </vt:variant>
      <vt:variant>
        <vt:i4>1376304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_Toc349123843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_Toc349123842</vt:lpwstr>
      </vt:variant>
      <vt:variant>
        <vt:i4>1376304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_Toc349123841</vt:lpwstr>
      </vt:variant>
      <vt:variant>
        <vt:i4>1376304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_Toc349123840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_Toc349123839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_Toc349123838</vt:lpwstr>
      </vt:variant>
      <vt:variant>
        <vt:i4>1179696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_Toc349123837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_Toc349123836</vt:lpwstr>
      </vt:variant>
      <vt:variant>
        <vt:i4>1179696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_Toc349123835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_Toc349123834</vt:lpwstr>
      </vt:variant>
      <vt:variant>
        <vt:i4>1179696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_Toc349123833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_Toc349123832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_Toc349123831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_Toc349123830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_Toc349123829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_Toc349123828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_Toc349123827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_Toc349123826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_Toc349123825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_Toc349123824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_Toc349123823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_Toc349123822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_Toc349123821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_Toc349123820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_Toc349123819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_Toc349123818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_Toc349123817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_Toc349123816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_Toc349123815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_Toc349123814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_Toc349123813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_Toc349123812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_Toc349123811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_Toc349123810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_Toc349123809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_Toc349123808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_Toc349123807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_Toc349123806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_Toc349123805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_Toc349123804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_Toc349123803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_Toc349123802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_Toc349123801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_Toc349123800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_Toc349123799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_Toc349123798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_Toc349123797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_Toc349123796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_Toc349123795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_Toc349123794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_Toc349123793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Lohmann, Martin (MBWSV)</dc:creator>
  <cp:lastModifiedBy>Dirk Serwill [ser@ivv-aachen.de]</cp:lastModifiedBy>
  <cp:revision>3</cp:revision>
  <cp:lastPrinted>2017-07-10T09:39:00Z</cp:lastPrinted>
  <dcterms:created xsi:type="dcterms:W3CDTF">2017-09-27T14:27:00Z</dcterms:created>
  <dcterms:modified xsi:type="dcterms:W3CDTF">2017-09-27T14:41:00Z</dcterms:modified>
</cp:coreProperties>
</file>